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827"/>
      </w:tblGrid>
      <w:tr w:rsidR="002011B8" w:rsidRPr="00552BEB" w14:paraId="0FAF906A" w14:textId="77777777" w:rsidTr="00051E4E">
        <w:trPr>
          <w:trHeight w:val="455"/>
        </w:trPr>
        <w:tc>
          <w:tcPr>
            <w:tcW w:w="6237" w:type="dxa"/>
          </w:tcPr>
          <w:p w14:paraId="7A7C9179" w14:textId="77777777" w:rsidR="00051E4E" w:rsidRDefault="00051E4E" w:rsidP="002011B8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1E4E">
              <w:rPr>
                <w:rFonts w:ascii="Times New Roman" w:hAnsi="Times New Roman" w:cs="Times New Roman"/>
                <w:color w:val="000000" w:themeColor="text1"/>
              </w:rPr>
              <w:t>ОБЩЕСТВО С ОГРАНИЧЕННОЙ</w:t>
            </w:r>
          </w:p>
          <w:p w14:paraId="4713E0FA" w14:textId="64E98029" w:rsidR="002011B8" w:rsidRPr="00552BEB" w:rsidRDefault="00051E4E" w:rsidP="00051E4E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51E4E">
              <w:rPr>
                <w:rFonts w:ascii="Times New Roman" w:hAnsi="Times New Roman" w:cs="Times New Roman"/>
                <w:color w:val="000000" w:themeColor="text1"/>
              </w:rPr>
              <w:t xml:space="preserve"> ОТВЕТСТВЕННОСТЬЮ </w:t>
            </w:r>
          </w:p>
        </w:tc>
        <w:tc>
          <w:tcPr>
            <w:tcW w:w="3827" w:type="dxa"/>
          </w:tcPr>
          <w:p w14:paraId="60AAB35B" w14:textId="77777777" w:rsidR="002011B8" w:rsidRPr="00552BEB" w:rsidRDefault="002011B8" w:rsidP="009A7914">
            <w:pPr>
              <w:pStyle w:val="ConsPlusNormal"/>
              <w:ind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52BEB">
              <w:rPr>
                <w:rFonts w:ascii="Times New Roman" w:hAnsi="Times New Roman" w:cs="Times New Roman"/>
                <w:color w:val="000000" w:themeColor="text1"/>
              </w:rPr>
              <w:t>УТВЕРЖДАЮ</w:t>
            </w:r>
          </w:p>
        </w:tc>
      </w:tr>
      <w:tr w:rsidR="002011B8" w:rsidRPr="00552BEB" w14:paraId="6900D0F4" w14:textId="77777777" w:rsidTr="00051E4E">
        <w:tc>
          <w:tcPr>
            <w:tcW w:w="6237" w:type="dxa"/>
          </w:tcPr>
          <w:p w14:paraId="5D43EAA1" w14:textId="40C6A68C" w:rsidR="002011B8" w:rsidRPr="00552BEB" w:rsidRDefault="009A7914" w:rsidP="00D81C4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D81C4A">
              <w:rPr>
                <w:rFonts w:ascii="Times New Roman" w:hAnsi="Times New Roman" w:cs="Times New Roman"/>
                <w:color w:val="000000" w:themeColor="text1"/>
              </w:rPr>
              <w:t>ВИЛЛ ВАЙТ КЛИНИК</w:t>
            </w:r>
            <w:r w:rsidRPr="009A7914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051E4E" w:rsidRPr="00051E4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</w:tcPr>
          <w:p w14:paraId="118CFE34" w14:textId="5FA31BB9" w:rsidR="002011B8" w:rsidRPr="00552BEB" w:rsidRDefault="00E1116B" w:rsidP="00E1116B">
            <w:pPr>
              <w:pStyle w:val="ConsPlusNormal"/>
              <w:ind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Генеральный д</w:t>
            </w:r>
            <w:r w:rsidR="00051E4E" w:rsidRPr="00051E4E">
              <w:rPr>
                <w:rFonts w:ascii="Times New Roman" w:hAnsi="Times New Roman" w:cs="Times New Roman"/>
                <w:color w:val="000000" w:themeColor="text1"/>
              </w:rPr>
              <w:t>иректор</w:t>
            </w:r>
          </w:p>
        </w:tc>
      </w:tr>
      <w:tr w:rsidR="002011B8" w:rsidRPr="00552BEB" w14:paraId="68292380" w14:textId="77777777" w:rsidTr="009A7914">
        <w:trPr>
          <w:trHeight w:val="68"/>
        </w:trPr>
        <w:tc>
          <w:tcPr>
            <w:tcW w:w="6237" w:type="dxa"/>
          </w:tcPr>
          <w:p w14:paraId="5F5D0618" w14:textId="5790514D" w:rsidR="002011B8" w:rsidRPr="00552BEB" w:rsidRDefault="002011B8" w:rsidP="009A7914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52BEB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E1116B">
              <w:rPr>
                <w:rFonts w:ascii="Times New Roman" w:hAnsi="Times New Roman" w:cs="Times New Roman"/>
                <w:color w:val="000000" w:themeColor="text1"/>
              </w:rPr>
              <w:t>ООО «ВВ Клиник»</w:t>
            </w:r>
            <w:r w:rsidR="00051E4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14:paraId="0EBF9E50" w14:textId="598CA5B6" w:rsidR="002011B8" w:rsidRPr="00552BEB" w:rsidRDefault="00E1116B" w:rsidP="009A7914">
            <w:pPr>
              <w:pStyle w:val="ConsPlusNormal"/>
              <w:ind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«ВВ Клиник»</w:t>
            </w:r>
          </w:p>
        </w:tc>
      </w:tr>
      <w:tr w:rsidR="002011B8" w:rsidRPr="00552BEB" w14:paraId="32E2C646" w14:textId="77777777" w:rsidTr="00051E4E">
        <w:tc>
          <w:tcPr>
            <w:tcW w:w="6237" w:type="dxa"/>
          </w:tcPr>
          <w:p w14:paraId="0D43C76F" w14:textId="77777777" w:rsidR="002011B8" w:rsidRPr="00552BEB" w:rsidRDefault="002011B8" w:rsidP="002011B8">
            <w:pPr>
              <w:pStyle w:val="ConsPlusNormal"/>
              <w:ind w:left="-61" w:firstLine="6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14:paraId="3DDF8D78" w14:textId="36AB7A47" w:rsidR="002011B8" w:rsidRPr="00552BEB" w:rsidRDefault="00535C11" w:rsidP="009A7914">
            <w:pPr>
              <w:pStyle w:val="ConsPlusNormal"/>
              <w:ind w:firstLine="61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Павлов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Д</w:t>
            </w:r>
            <w:r w:rsidR="00E1116B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А.</w:t>
            </w:r>
            <w:r w:rsidR="00051E4E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281023" w:rsidRPr="00552BEB">
              <w:rPr>
                <w:rFonts w:ascii="Times New Roman" w:hAnsi="Times New Roman" w:cs="Times New Roman"/>
                <w:i/>
                <w:color w:val="000000" w:themeColor="text1"/>
              </w:rPr>
              <w:t>_</w:t>
            </w:r>
            <w:proofErr w:type="gramEnd"/>
            <w:r w:rsidR="00281023" w:rsidRPr="00552BEB">
              <w:rPr>
                <w:rFonts w:ascii="Times New Roman" w:hAnsi="Times New Roman" w:cs="Times New Roman"/>
                <w:i/>
                <w:color w:val="000000" w:themeColor="text1"/>
              </w:rPr>
              <w:t>______________</w:t>
            </w:r>
          </w:p>
          <w:p w14:paraId="3EE6AF60" w14:textId="1FFDBC7E" w:rsidR="00281023" w:rsidRPr="00552BEB" w:rsidRDefault="009A7914" w:rsidP="009A79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2011B8" w:rsidRPr="00552BEB" w14:paraId="2F27C8A1" w14:textId="77777777" w:rsidTr="00051E4E">
        <w:tc>
          <w:tcPr>
            <w:tcW w:w="6237" w:type="dxa"/>
          </w:tcPr>
          <w:p w14:paraId="40DD4173" w14:textId="77777777" w:rsidR="002011B8" w:rsidRPr="00552BEB" w:rsidRDefault="002011B8" w:rsidP="002011B8">
            <w:pPr>
              <w:pStyle w:val="ConsPlusNormal"/>
              <w:ind w:left="-61" w:firstLine="6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14:paraId="0324A057" w14:textId="77777777" w:rsidR="002011B8" w:rsidRPr="00552BEB" w:rsidRDefault="002011B8" w:rsidP="009A7914">
            <w:pPr>
              <w:pStyle w:val="ConsPlusNormal"/>
              <w:ind w:left="-629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52BEB">
              <w:rPr>
                <w:rFonts w:ascii="Times New Roman" w:hAnsi="Times New Roman" w:cs="Times New Roman"/>
                <w:color w:val="000000" w:themeColor="text1"/>
              </w:rPr>
              <w:t>«__» ________ 202___ г.</w:t>
            </w:r>
          </w:p>
        </w:tc>
      </w:tr>
    </w:tbl>
    <w:p w14:paraId="2448839C" w14:textId="77777777" w:rsidR="002011B8" w:rsidRPr="00552BEB" w:rsidRDefault="002011B8" w:rsidP="009A2B6B">
      <w:pPr>
        <w:pStyle w:val="a3"/>
        <w:jc w:val="center"/>
        <w:rPr>
          <w:b/>
          <w:sz w:val="32"/>
          <w:szCs w:val="32"/>
        </w:rPr>
      </w:pPr>
    </w:p>
    <w:p w14:paraId="0CEDCE38" w14:textId="6017F358" w:rsidR="002011B8" w:rsidRPr="00552BEB" w:rsidRDefault="009A2B6B" w:rsidP="002011B8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2BEB">
        <w:rPr>
          <w:rFonts w:ascii="Times New Roman" w:hAnsi="Times New Roman" w:cs="Times New Roman"/>
          <w:b/>
          <w:sz w:val="22"/>
          <w:szCs w:val="22"/>
        </w:rPr>
        <w:t xml:space="preserve">Политика </w:t>
      </w:r>
      <w:r w:rsidR="002011B8" w:rsidRPr="00552BEB">
        <w:rPr>
          <w:rFonts w:ascii="Times New Roman" w:hAnsi="Times New Roman" w:cs="Times New Roman"/>
          <w:b/>
          <w:bCs/>
          <w:sz w:val="22"/>
          <w:szCs w:val="22"/>
        </w:rPr>
        <w:t>общества с ограниченной ответственностью «</w:t>
      </w:r>
      <w:r w:rsidR="00D81C4A">
        <w:rPr>
          <w:rFonts w:ascii="Times New Roman" w:hAnsi="Times New Roman" w:cs="Times New Roman"/>
          <w:b/>
          <w:bCs/>
          <w:sz w:val="22"/>
          <w:szCs w:val="22"/>
        </w:rPr>
        <w:t xml:space="preserve">Вилл </w:t>
      </w:r>
      <w:proofErr w:type="spellStart"/>
      <w:r w:rsidR="00D81C4A">
        <w:rPr>
          <w:rFonts w:ascii="Times New Roman" w:hAnsi="Times New Roman" w:cs="Times New Roman"/>
          <w:b/>
          <w:bCs/>
          <w:sz w:val="22"/>
          <w:szCs w:val="22"/>
        </w:rPr>
        <w:t>Вайт</w:t>
      </w:r>
      <w:proofErr w:type="spellEnd"/>
      <w:r w:rsidR="00D81C4A">
        <w:rPr>
          <w:rFonts w:ascii="Times New Roman" w:hAnsi="Times New Roman" w:cs="Times New Roman"/>
          <w:b/>
          <w:bCs/>
          <w:sz w:val="22"/>
          <w:szCs w:val="22"/>
        </w:rPr>
        <w:t xml:space="preserve"> Клиник</w:t>
      </w:r>
      <w:r w:rsidR="002011B8" w:rsidRPr="00552BEB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14:paraId="1A0CE5F4" w14:textId="77777777" w:rsidR="009A2B6B" w:rsidRPr="00552BEB" w:rsidRDefault="009A2B6B" w:rsidP="002011B8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2BEB">
        <w:rPr>
          <w:rFonts w:ascii="Times New Roman" w:hAnsi="Times New Roman" w:cs="Times New Roman"/>
          <w:b/>
          <w:sz w:val="22"/>
          <w:szCs w:val="22"/>
        </w:rPr>
        <w:t>в отношении обработки персональных данных</w:t>
      </w:r>
    </w:p>
    <w:p w14:paraId="7BDE9089" w14:textId="77777777" w:rsidR="009A2B6B" w:rsidRPr="00552BEB" w:rsidRDefault="009A2B6B" w:rsidP="002011B8">
      <w:pPr>
        <w:jc w:val="center"/>
        <w:rPr>
          <w:rFonts w:ascii="Times New Roman" w:hAnsi="Times New Roman" w:cs="Times New Roman"/>
        </w:rPr>
      </w:pPr>
    </w:p>
    <w:p w14:paraId="245BE23D" w14:textId="4B18DC5F" w:rsidR="00851B28" w:rsidRPr="00552BEB" w:rsidRDefault="008E27BA" w:rsidP="008E27BA">
      <w:pPr>
        <w:ind w:firstLine="284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Настоящая Политика </w:t>
      </w:r>
      <w:r w:rsidR="00851B28" w:rsidRPr="00552BEB">
        <w:rPr>
          <w:rFonts w:ascii="Times New Roman" w:hAnsi="Times New Roman" w:cs="Times New Roman"/>
        </w:rPr>
        <w:t xml:space="preserve">в </w:t>
      </w:r>
      <w:r w:rsidR="002B18D3" w:rsidRPr="00552BEB">
        <w:rPr>
          <w:rFonts w:ascii="Times New Roman" w:hAnsi="Times New Roman" w:cs="Times New Roman"/>
        </w:rPr>
        <w:t>отношении</w:t>
      </w:r>
      <w:r w:rsidRPr="00552BEB">
        <w:rPr>
          <w:rFonts w:ascii="Times New Roman" w:hAnsi="Times New Roman" w:cs="Times New Roman"/>
        </w:rPr>
        <w:t xml:space="preserve"> обработки персональных данных (далее – «Политика») определяет порядок и условия обработки</w:t>
      </w:r>
      <w:r w:rsidR="00BD7100">
        <w:rPr>
          <w:rFonts w:ascii="Times New Roman" w:hAnsi="Times New Roman" w:cs="Times New Roman"/>
        </w:rPr>
        <w:t xml:space="preserve"> ООО </w:t>
      </w:r>
      <w:r w:rsidR="00BD7100" w:rsidRPr="00BD7100">
        <w:rPr>
          <w:rFonts w:ascii="Times New Roman" w:hAnsi="Times New Roman" w:cs="Times New Roman"/>
        </w:rPr>
        <w:t>«ВИЛЛ ВАЙТ КЛИНИК»</w:t>
      </w:r>
      <w:r w:rsidRPr="00552BEB">
        <w:rPr>
          <w:rFonts w:ascii="Times New Roman" w:hAnsi="Times New Roman" w:cs="Times New Roman"/>
        </w:rPr>
        <w:t xml:space="preserve"> </w:t>
      </w:r>
      <w:r w:rsidR="009A7914">
        <w:rPr>
          <w:rFonts w:ascii="Times New Roman" w:hAnsi="Times New Roman" w:cs="Times New Roman"/>
        </w:rPr>
        <w:t>(</w:t>
      </w:r>
      <w:r w:rsidR="00BD7100">
        <w:rPr>
          <w:rFonts w:ascii="Times New Roman" w:hAnsi="Times New Roman" w:cs="Times New Roman"/>
        </w:rPr>
        <w:t>ООО «ВВ Клиник»</w:t>
      </w:r>
      <w:r w:rsidR="009A7914">
        <w:rPr>
          <w:rFonts w:ascii="Times New Roman" w:hAnsi="Times New Roman" w:cs="Times New Roman"/>
        </w:rPr>
        <w:t>)</w:t>
      </w:r>
      <w:r w:rsidR="00051E4E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(</w:t>
      </w:r>
      <w:r w:rsidR="009A7914" w:rsidRPr="009A7914">
        <w:rPr>
          <w:rFonts w:ascii="Times New Roman" w:hAnsi="Times New Roman" w:cs="Times New Roman"/>
        </w:rPr>
        <w:t>ИНН</w:t>
      </w:r>
      <w:r w:rsidR="009A7914">
        <w:rPr>
          <w:rFonts w:ascii="Times New Roman" w:hAnsi="Times New Roman" w:cs="Times New Roman"/>
        </w:rPr>
        <w:t xml:space="preserve"> </w:t>
      </w:r>
      <w:r w:rsidR="00E1116B" w:rsidRPr="00E1116B">
        <w:rPr>
          <w:rFonts w:ascii="Times New Roman" w:hAnsi="Times New Roman" w:cs="Times New Roman"/>
        </w:rPr>
        <w:t>9717102387</w:t>
      </w:r>
      <w:r w:rsidR="009A7914">
        <w:rPr>
          <w:rFonts w:ascii="Times New Roman" w:hAnsi="Times New Roman" w:cs="Times New Roman"/>
        </w:rPr>
        <w:t xml:space="preserve">, ОГРН </w:t>
      </w:r>
      <w:r w:rsidR="00E1116B" w:rsidRPr="00E1116B">
        <w:rPr>
          <w:rFonts w:ascii="Times New Roman" w:hAnsi="Times New Roman" w:cs="Times New Roman"/>
        </w:rPr>
        <w:t>1217700246642</w:t>
      </w:r>
      <w:r w:rsidRPr="00552BEB">
        <w:rPr>
          <w:rFonts w:ascii="Times New Roman" w:hAnsi="Times New Roman" w:cs="Times New Roman"/>
        </w:rPr>
        <w:t>) (далее - «Оператор» либо «Мы»), информации о физическом лице, которая может быть получена Оператором от этого физического лица либо от его законного представителя (далее – «Субъект персональных данных</w:t>
      </w:r>
      <w:proofErr w:type="gramStart"/>
      <w:r w:rsidRPr="00552BEB">
        <w:rPr>
          <w:rFonts w:ascii="Times New Roman" w:hAnsi="Times New Roman" w:cs="Times New Roman"/>
        </w:rPr>
        <w:t>»</w:t>
      </w:r>
      <w:proofErr w:type="gramEnd"/>
      <w:r w:rsidRPr="00552BEB">
        <w:rPr>
          <w:rFonts w:ascii="Times New Roman" w:hAnsi="Times New Roman" w:cs="Times New Roman"/>
        </w:rPr>
        <w:t xml:space="preserve"> либо «Вы»), при возникновении следующих отношений с Субъектом персональных данных: </w:t>
      </w:r>
    </w:p>
    <w:p w14:paraId="74030B69" w14:textId="113382F8" w:rsidR="00851B28" w:rsidRPr="00552BEB" w:rsidRDefault="008E27BA" w:rsidP="009A7914">
      <w:pPr>
        <w:pStyle w:val="a5"/>
        <w:numPr>
          <w:ilvl w:val="0"/>
          <w:numId w:val="18"/>
        </w:numPr>
        <w:ind w:left="709" w:hanging="348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при использовании функций сайта </w:t>
      </w:r>
      <w:r w:rsidR="00E1116B">
        <w:rPr>
          <w:rFonts w:ascii="Times New Roman" w:hAnsi="Times New Roman" w:cs="Times New Roman"/>
        </w:rPr>
        <w:t>https://willwhiteclinic.ru/</w:t>
      </w:r>
      <w:r w:rsidR="00281023" w:rsidRPr="00552BEB">
        <w:rPr>
          <w:rFonts w:ascii="Times New Roman" w:hAnsi="Times New Roman" w:cs="Times New Roman"/>
        </w:rPr>
        <w:t>/</w:t>
      </w:r>
      <w:r w:rsidRPr="00552BEB">
        <w:rPr>
          <w:rFonts w:ascii="Times New Roman" w:hAnsi="Times New Roman" w:cs="Times New Roman"/>
        </w:rPr>
        <w:t xml:space="preserve"> включая все его домены, поддомены и страницы, их содержимое, а также интернет-сервисы и программное обеспечение, предлагаемые Оператором к использованию на этом сайте (далее вместе – «Сайт»); </w:t>
      </w:r>
    </w:p>
    <w:p w14:paraId="33D99F66" w14:textId="77777777" w:rsidR="00851B28" w:rsidRPr="00552BEB" w:rsidRDefault="008E27BA" w:rsidP="00A63A0D">
      <w:pPr>
        <w:pStyle w:val="a5"/>
        <w:numPr>
          <w:ilvl w:val="0"/>
          <w:numId w:val="18"/>
        </w:numPr>
        <w:ind w:left="709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при осуществлении Оператором прав и обязанностей, установленных договорами, заключенными между Оператором и Субъектом персональных данных; </w:t>
      </w:r>
    </w:p>
    <w:p w14:paraId="3EC4E765" w14:textId="77777777" w:rsidR="002B18D3" w:rsidRPr="00552BEB" w:rsidRDefault="008E27BA" w:rsidP="00A63A0D">
      <w:pPr>
        <w:pStyle w:val="a5"/>
        <w:numPr>
          <w:ilvl w:val="0"/>
          <w:numId w:val="18"/>
        </w:numPr>
        <w:ind w:left="709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при обработке обращений, жалоб, запросов, сообщений, направляемых Оператором и Субъектом персональных </w:t>
      </w:r>
      <w:r w:rsidR="00A63A0D" w:rsidRPr="00552BEB">
        <w:rPr>
          <w:rFonts w:ascii="Times New Roman" w:hAnsi="Times New Roman" w:cs="Times New Roman"/>
        </w:rPr>
        <w:t>данных друг другу.</w:t>
      </w:r>
    </w:p>
    <w:p w14:paraId="22EDD147" w14:textId="77777777" w:rsidR="00851B28" w:rsidRPr="00552BEB" w:rsidRDefault="00851B28" w:rsidP="00851B28">
      <w:pPr>
        <w:ind w:firstLine="284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Целью и назначением Политики является обеспечение надлежащего правового режима персональных данных. Политика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договора/выражения согласия бездействие Субъекта персональных данных. </w:t>
      </w:r>
    </w:p>
    <w:p w14:paraId="1882647E" w14:textId="77777777" w:rsidR="009A2B6B" w:rsidRPr="00552BEB" w:rsidRDefault="009A2B6B" w:rsidP="008E27BA">
      <w:pPr>
        <w:ind w:firstLine="284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Просим Вас внимательно изучить Политику, чтобы понимать для достижения каких целей мы осуществляем обработку Ваших персональных данных, а также как вы можете реализовать права, в отношении своих персональных данных, обрабатываемых Оператором.</w:t>
      </w:r>
    </w:p>
    <w:p w14:paraId="32FD06AE" w14:textId="7E9E8D9A" w:rsidR="00051E4E" w:rsidRPr="00940FFE" w:rsidRDefault="009A2B6B" w:rsidP="00051E4E">
      <w:pPr>
        <w:ind w:firstLine="284"/>
        <w:jc w:val="both"/>
        <w:rPr>
          <w:rFonts w:ascii="Times New Roman" w:hAnsi="Times New Roman" w:cs="Times New Roman"/>
          <w:color w:val="C00000"/>
        </w:rPr>
      </w:pPr>
      <w:r w:rsidRPr="00552BEB">
        <w:rPr>
          <w:rFonts w:ascii="Times New Roman" w:hAnsi="Times New Roman" w:cs="Times New Roman"/>
        </w:rPr>
        <w:t xml:space="preserve">Если у Вас есть вопросы, связанные с Политикой, в т.ч. вопросы по обработке нами Ваших персональных данных и их защите, вы можете направить нам обращение по электронной почте </w:t>
      </w:r>
      <w:proofErr w:type="spellStart"/>
      <w:r w:rsidR="00535C11" w:rsidRPr="00535C11">
        <w:rPr>
          <w:rFonts w:ascii="Times New Roman" w:hAnsi="Times New Roman" w:cs="Times New Roman"/>
          <w:lang w:val="en-US"/>
        </w:rPr>
        <w:t>willwhiteclinic</w:t>
      </w:r>
      <w:proofErr w:type="spellEnd"/>
      <w:r w:rsidR="00535C11" w:rsidRPr="00535C11">
        <w:rPr>
          <w:rFonts w:ascii="Times New Roman" w:hAnsi="Times New Roman" w:cs="Times New Roman"/>
        </w:rPr>
        <w:t>@</w:t>
      </w:r>
      <w:proofErr w:type="spellStart"/>
      <w:r w:rsidR="00535C11">
        <w:rPr>
          <w:rFonts w:ascii="Times New Roman" w:hAnsi="Times New Roman" w:cs="Times New Roman"/>
          <w:lang w:val="en-US"/>
        </w:rPr>
        <w:t>yandex</w:t>
      </w:r>
      <w:proofErr w:type="spellEnd"/>
      <w:r w:rsidR="00535C11" w:rsidRPr="00535C11">
        <w:rPr>
          <w:rFonts w:ascii="Times New Roman" w:hAnsi="Times New Roman" w:cs="Times New Roman"/>
        </w:rPr>
        <w:t>.</w:t>
      </w:r>
      <w:proofErr w:type="spellStart"/>
      <w:r w:rsidR="00535C11">
        <w:rPr>
          <w:rFonts w:ascii="Times New Roman" w:hAnsi="Times New Roman" w:cs="Times New Roman"/>
          <w:lang w:val="en-US"/>
        </w:rPr>
        <w:t>ru</w:t>
      </w:r>
      <w:proofErr w:type="spellEnd"/>
      <w:r w:rsidR="00940FFE" w:rsidRPr="00940FFE">
        <w:rPr>
          <w:rFonts w:ascii="Times New Roman" w:hAnsi="Times New Roman" w:cs="Times New Roman"/>
        </w:rPr>
        <w:t>.</w:t>
      </w:r>
    </w:p>
    <w:p w14:paraId="5D55E520" w14:textId="6F2F3498" w:rsidR="009A2B6B" w:rsidRPr="00552BEB" w:rsidRDefault="009A2B6B" w:rsidP="00051E4E">
      <w:pPr>
        <w:ind w:firstLine="284"/>
        <w:jc w:val="both"/>
        <w:rPr>
          <w:rFonts w:ascii="Times New Roman" w:hAnsi="Times New Roman" w:cs="Times New Roman"/>
        </w:rPr>
      </w:pPr>
    </w:p>
    <w:p w14:paraId="4343F509" w14:textId="77777777" w:rsidR="009A2B6B" w:rsidRPr="00552BEB" w:rsidRDefault="009A2B6B" w:rsidP="002011B8">
      <w:pPr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1. Основные понятия</w:t>
      </w:r>
    </w:p>
    <w:p w14:paraId="211C3024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Персональные данные</w:t>
      </w:r>
      <w:r w:rsidRPr="00552BEB">
        <w:rPr>
          <w:rFonts w:ascii="Times New Roman" w:hAnsi="Times New Roman" w:cs="Times New Roman"/>
        </w:rPr>
        <w:t xml:space="preserve"> – любая информация, относящаяся прямо или косвенно к определенному или определяемому Субъекту персональных данных.</w:t>
      </w:r>
    </w:p>
    <w:p w14:paraId="516F8EB2" w14:textId="3DFD83F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Сайт</w:t>
      </w:r>
      <w:r w:rsidRPr="00552BEB">
        <w:rPr>
          <w:rFonts w:ascii="Times New Roman" w:hAnsi="Times New Roman" w:cs="Times New Roman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на сайте в сети Интернет по адресу </w:t>
      </w:r>
      <w:hyperlink r:id="rId5" w:history="1">
        <w:r w:rsidR="00535C11" w:rsidRPr="003B35BB">
          <w:rPr>
            <w:rStyle w:val="a6"/>
            <w:rFonts w:ascii="Times New Roman" w:hAnsi="Times New Roman" w:cs="Times New Roman"/>
          </w:rPr>
          <w:t>https://willwhiteclinic.ru/</w:t>
        </w:r>
      </w:hyperlink>
      <w:r w:rsidR="009A7914">
        <w:rPr>
          <w:rFonts w:ascii="Times New Roman" w:hAnsi="Times New Roman" w:cs="Times New Roman"/>
        </w:rPr>
        <w:t xml:space="preserve"> </w:t>
      </w:r>
      <w:r w:rsidR="00051E4E">
        <w:rPr>
          <w:rFonts w:ascii="Times New Roman" w:hAnsi="Times New Roman" w:cs="Times New Roman"/>
        </w:rPr>
        <w:t>и</w:t>
      </w:r>
      <w:r w:rsidRPr="00552BEB">
        <w:rPr>
          <w:rFonts w:ascii="Times New Roman" w:hAnsi="Times New Roman" w:cs="Times New Roman"/>
        </w:rPr>
        <w:t xml:space="preserve"> на всех </w:t>
      </w:r>
      <w:proofErr w:type="spellStart"/>
      <w:r w:rsidRPr="00552BEB">
        <w:rPr>
          <w:rFonts w:ascii="Times New Roman" w:hAnsi="Times New Roman" w:cs="Times New Roman"/>
        </w:rPr>
        <w:t>субдоменах</w:t>
      </w:r>
      <w:proofErr w:type="spellEnd"/>
      <w:r w:rsidRPr="00552BEB">
        <w:rPr>
          <w:rFonts w:ascii="Times New Roman" w:hAnsi="Times New Roman" w:cs="Times New Roman"/>
        </w:rPr>
        <w:t>, созданных на его основе.</w:t>
      </w:r>
    </w:p>
    <w:p w14:paraId="3FC236A7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lastRenderedPageBreak/>
        <w:t>Обработка персональных данных</w:t>
      </w:r>
      <w:r w:rsidRPr="00552BEB"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включая: 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 персональных данных.</w:t>
      </w:r>
    </w:p>
    <w:p w14:paraId="18B78567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Автоматизированная обработка персональных данных</w:t>
      </w:r>
      <w:r w:rsidRPr="00552BEB">
        <w:rPr>
          <w:rFonts w:ascii="Times New Roman" w:hAnsi="Times New Roman" w:cs="Times New Roman"/>
        </w:rPr>
        <w:t xml:space="preserve"> – обработка персональных данных с помощью средств вычислительной техники.</w:t>
      </w:r>
    </w:p>
    <w:p w14:paraId="53858700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Распространение персональных данных</w:t>
      </w:r>
      <w:r w:rsidRPr="00552BEB">
        <w:rPr>
          <w:rFonts w:ascii="Times New Roman" w:hAnsi="Times New Roman" w:cs="Times New Roman"/>
        </w:rPr>
        <w:t xml:space="preserve"> – действия, направленные на раскрытие персональных данных неопределенному кругу лиц.</w:t>
      </w:r>
    </w:p>
    <w:p w14:paraId="4498E8E3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Предоставление персональных данных</w:t>
      </w:r>
      <w:r w:rsidRPr="00552BEB">
        <w:rPr>
          <w:rFonts w:ascii="Times New Roman" w:hAnsi="Times New Roman" w:cs="Times New Roman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392B16CB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Блокирование персональных данных</w:t>
      </w:r>
      <w:r w:rsidRPr="00552BEB">
        <w:rPr>
          <w:rFonts w:ascii="Times New Roman" w:hAnsi="Times New Roman" w:cs="Times New Roman"/>
        </w:rPr>
        <w:t xml:space="preserve"> – временное прекращение обработки персональных данных (за исключением случаев, если обработка необходима для уточнения</w:t>
      </w:r>
      <w:r w:rsidR="002011B8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персональных данных).</w:t>
      </w:r>
    </w:p>
    <w:p w14:paraId="45164AC7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Уничтожение персональных данных</w:t>
      </w:r>
      <w:r w:rsidRPr="00552BEB">
        <w:rPr>
          <w:rFonts w:ascii="Times New Roman" w:hAnsi="Times New Roman" w:cs="Times New Roman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33F96C1" w14:textId="77777777" w:rsidR="002011B8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Обезличивание персональных данных</w:t>
      </w:r>
      <w:r w:rsidRPr="00552BEB">
        <w:rPr>
          <w:rFonts w:ascii="Times New Roman" w:hAnsi="Times New Roman" w:cs="Times New Roman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39871127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Информационная система персональных данных</w:t>
      </w:r>
      <w:r w:rsidRPr="00552BEB">
        <w:rPr>
          <w:rFonts w:ascii="Times New Roman" w:hAnsi="Times New Roman" w:cs="Times New Roman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DA9D100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Трансграничная передача персональных данных</w:t>
      </w:r>
      <w:r w:rsidRPr="00552BEB">
        <w:rPr>
          <w:rFonts w:ascii="Times New Roman" w:hAnsi="Times New Roman" w:cs="Times New Roman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46C3B096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Оператор персональных данных</w:t>
      </w:r>
      <w:r w:rsidRPr="00552BEB">
        <w:rPr>
          <w:rFonts w:ascii="Times New Roman" w:hAnsi="Times New Roman" w:cs="Times New Roman"/>
        </w:rPr>
        <w:t xml:space="preserve"> –индивидуальный предприниматель, самостоятельно или совместно с другими лицами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C5A3E30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Субъект персональных данных</w:t>
      </w:r>
      <w:r w:rsidRPr="00552BEB">
        <w:rPr>
          <w:rFonts w:ascii="Times New Roman" w:hAnsi="Times New Roman" w:cs="Times New Roman"/>
        </w:rPr>
        <w:t xml:space="preserve"> – физическое лицо, к которому относятся соот</w:t>
      </w:r>
      <w:r w:rsidR="00F5014B" w:rsidRPr="00552BEB">
        <w:rPr>
          <w:rFonts w:ascii="Times New Roman" w:hAnsi="Times New Roman" w:cs="Times New Roman"/>
        </w:rPr>
        <w:t>ветствующие персональные данные.</w:t>
      </w:r>
    </w:p>
    <w:p w14:paraId="0D108D29" w14:textId="77777777" w:rsidR="00F5014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Пользователь</w:t>
      </w:r>
      <w:r w:rsidRPr="00552BEB">
        <w:rPr>
          <w:rFonts w:ascii="Times New Roman" w:hAnsi="Times New Roman" w:cs="Times New Roman"/>
        </w:rPr>
        <w:t xml:space="preserve"> – физическое лицо, к которому относятся соответствующие персональные данные, просматривающее содержание сайта и/или использующее функционал сайта.</w:t>
      </w:r>
    </w:p>
    <w:p w14:paraId="4F040994" w14:textId="77777777" w:rsidR="00F5014B" w:rsidRPr="00552BEB" w:rsidRDefault="00F5014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  <w:b/>
        </w:rPr>
        <w:t>Потребитель</w:t>
      </w:r>
      <w:r w:rsidR="00270602" w:rsidRPr="00552BEB">
        <w:rPr>
          <w:rFonts w:ascii="Times New Roman" w:hAnsi="Times New Roman" w:cs="Times New Roman"/>
          <w:b/>
        </w:rPr>
        <w:t xml:space="preserve"> (заказчик)</w:t>
      </w:r>
      <w:r w:rsidRPr="00552BEB">
        <w:rPr>
          <w:rFonts w:ascii="Times New Roman" w:hAnsi="Times New Roman" w:cs="Times New Roman"/>
          <w:b/>
        </w:rPr>
        <w:t xml:space="preserve"> медицинских услуг</w:t>
      </w:r>
      <w:r w:rsidRPr="00552BEB">
        <w:rPr>
          <w:rFonts w:ascii="Times New Roman" w:hAnsi="Times New Roman" w:cs="Times New Roman"/>
        </w:rPr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 </w:t>
      </w:r>
    </w:p>
    <w:p w14:paraId="68F048A2" w14:textId="77777777" w:rsidR="00F5014B" w:rsidRPr="00552BEB" w:rsidRDefault="00F5014B" w:rsidP="00F5014B">
      <w:pPr>
        <w:pStyle w:val="a5"/>
        <w:ind w:left="426"/>
        <w:jc w:val="both"/>
        <w:rPr>
          <w:rFonts w:ascii="Times New Roman" w:hAnsi="Times New Roman" w:cs="Times New Roman"/>
        </w:rPr>
      </w:pPr>
    </w:p>
    <w:p w14:paraId="651F4ED5" w14:textId="77777777" w:rsidR="009A2B6B" w:rsidRPr="00552BEB" w:rsidRDefault="009A2B6B" w:rsidP="002011B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Общие положения</w:t>
      </w:r>
    </w:p>
    <w:p w14:paraId="7D20355D" w14:textId="4C70F035" w:rsidR="002011B8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Политика предназначена для информирования субъекта персональных данных о действиях Оператора по сбору, обработке и защите персональных данных субъектов для достижения заявленных целей обработки персональных данных на сайте </w:t>
      </w:r>
      <w:hyperlink r:id="rId6" w:history="1">
        <w:r w:rsidR="00E1116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https://willwhiteclinic.ru/</w:t>
        </w:r>
      </w:hyperlink>
      <w:r w:rsidR="009A7914" w:rsidRPr="009A79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AC37E1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Случаи обработки персональных данных, к которым применяется Политика, перечислены в разделе «Цель обработки и состав информации о субъектах персональных данных, которую получает и обрабатывает Оператор».</w:t>
      </w:r>
    </w:p>
    <w:p w14:paraId="04E89FC3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Передача Субъектом персональных данных персональной информации означает безоговорочное согласие Субъекта персональных данных с условиями Политики конфиденциальности и указанными в ней условиями обработки его персональных данных. В случае несогласия с условиями Политики Субъект персональных данных должен воздержаться от передачи персональной информации Оператору.</w:t>
      </w:r>
    </w:p>
    <w:p w14:paraId="6B45BA54" w14:textId="0ED42416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lastRenderedPageBreak/>
        <w:t xml:space="preserve">Политика (в том числе любая из ее частей) может быть изменена Оператором без какого-либо специального уведомления и без выплаты какой-либо </w:t>
      </w:r>
      <w:r w:rsidR="00051E4E" w:rsidRPr="00552BEB">
        <w:rPr>
          <w:rFonts w:ascii="Times New Roman" w:hAnsi="Times New Roman" w:cs="Times New Roman"/>
        </w:rPr>
        <w:t>компенсации,</w:t>
      </w:r>
      <w:r w:rsidRPr="00552BEB">
        <w:rPr>
          <w:rFonts w:ascii="Times New Roman" w:hAnsi="Times New Roman" w:cs="Times New Roman"/>
        </w:rPr>
        <w:t xml:space="preserve"> в связи с этим. Новая редакция </w:t>
      </w:r>
      <w:r w:rsidR="001004EB" w:rsidRPr="00552BEB">
        <w:rPr>
          <w:rFonts w:ascii="Times New Roman" w:hAnsi="Times New Roman" w:cs="Times New Roman"/>
        </w:rPr>
        <w:t>П</w:t>
      </w:r>
      <w:r w:rsidRPr="00552BEB">
        <w:rPr>
          <w:rFonts w:ascii="Times New Roman" w:hAnsi="Times New Roman" w:cs="Times New Roman"/>
        </w:rPr>
        <w:t>олитики вступает в силу с момента ее размещения на сайте Оператора.</w:t>
      </w:r>
    </w:p>
    <w:p w14:paraId="6D0A1516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Принимая условия Политики, Субъект персональных данных выражает свое согласие на</w:t>
      </w:r>
      <w:r w:rsidR="001004EB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обработку Оператором данных о Субъекте персональных данных в целях, предусмотренных Политикой.</w:t>
      </w:r>
    </w:p>
    <w:p w14:paraId="36D7CE7A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Использование Сайта, его сервисов с помощью веб-браузера, который принимает данные из </w:t>
      </w:r>
      <w:proofErr w:type="spellStart"/>
      <w:r w:rsidRPr="00552BEB">
        <w:rPr>
          <w:rFonts w:ascii="Times New Roman" w:hAnsi="Times New Roman" w:cs="Times New Roman"/>
        </w:rPr>
        <w:t>cookie</w:t>
      </w:r>
      <w:proofErr w:type="spellEnd"/>
      <w:r w:rsidRPr="00552BEB">
        <w:rPr>
          <w:rFonts w:ascii="Times New Roman" w:hAnsi="Times New Roman" w:cs="Times New Roman"/>
        </w:rPr>
        <w:t xml:space="preserve">, означает выражение согласия субъекта персональных данных с тем, что Оператор может собирать и обрабатывать данные из </w:t>
      </w:r>
      <w:proofErr w:type="spellStart"/>
      <w:r w:rsidRPr="00552BEB">
        <w:rPr>
          <w:rFonts w:ascii="Times New Roman" w:hAnsi="Times New Roman" w:cs="Times New Roman"/>
        </w:rPr>
        <w:t>cookie</w:t>
      </w:r>
      <w:proofErr w:type="spellEnd"/>
      <w:r w:rsidRPr="00552BEB">
        <w:rPr>
          <w:rFonts w:ascii="Times New Roman" w:hAnsi="Times New Roman" w:cs="Times New Roman"/>
        </w:rPr>
        <w:t xml:space="preserve"> в целях улучшения Сайта, его содержания, его функциональных возможностей. Отключение и/или блокировка Субъектом персональных данных опции веб-браузера по приему данных из </w:t>
      </w:r>
      <w:proofErr w:type="spellStart"/>
      <w:r w:rsidRPr="00552BEB">
        <w:rPr>
          <w:rFonts w:ascii="Times New Roman" w:hAnsi="Times New Roman" w:cs="Times New Roman"/>
        </w:rPr>
        <w:t>cookie</w:t>
      </w:r>
      <w:proofErr w:type="spellEnd"/>
      <w:r w:rsidRPr="00552BEB">
        <w:rPr>
          <w:rFonts w:ascii="Times New Roman" w:hAnsi="Times New Roman" w:cs="Times New Roman"/>
        </w:rPr>
        <w:t xml:space="preserve"> означает, что использование Субъектом персональных данных Сайта может быть ограничено, в частности, некоторых его функций.</w:t>
      </w:r>
    </w:p>
    <w:p w14:paraId="1018DDF0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Оператор не проверяет достоверность предоставляемой Субъектом персональных данных персональной информации.</w:t>
      </w:r>
    </w:p>
    <w:p w14:paraId="2506FBD5" w14:textId="7380B159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Сайт не предназначен для обработки персональных данных несовершеннолетних. Если у субъекта персональных данных есть основания полагать, что несовершеннолетний предоставил нам свои персональные данные через сайт, то он может сообщить об этом, написав на почту Оператора </w:t>
      </w:r>
      <w:hyperlink r:id="rId7" w:history="1">
        <w:r w:rsidR="00535C11">
          <w:rPr>
            <w:rStyle w:val="a6"/>
            <w:rFonts w:ascii="Times New Roman" w:hAnsi="Times New Roman" w:cs="Times New Roman"/>
          </w:rPr>
          <w:t>https://willwhiteclinic.ru/</w:t>
        </w:r>
      </w:hyperlink>
    </w:p>
    <w:p w14:paraId="17F7E456" w14:textId="77777777" w:rsidR="00374AD4" w:rsidRPr="00552BEB" w:rsidRDefault="00374AD4" w:rsidP="00374AD4">
      <w:pPr>
        <w:pStyle w:val="a5"/>
        <w:ind w:left="426"/>
        <w:jc w:val="both"/>
        <w:rPr>
          <w:rFonts w:ascii="Times New Roman" w:hAnsi="Times New Roman" w:cs="Times New Roman"/>
        </w:rPr>
      </w:pPr>
    </w:p>
    <w:p w14:paraId="1BFF756F" w14:textId="77777777" w:rsidR="009A2B6B" w:rsidRPr="00552BEB" w:rsidRDefault="009A2B6B" w:rsidP="00374AD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Цель обработки и состав информации о субъектах персональных данных, которую получает и обрабатывает Оператор</w:t>
      </w:r>
      <w:r w:rsidR="00E71F8B" w:rsidRPr="00552BEB">
        <w:rPr>
          <w:rFonts w:ascii="Times New Roman" w:hAnsi="Times New Roman" w:cs="Times New Roman"/>
          <w:b/>
        </w:rPr>
        <w:t xml:space="preserve"> (выберите из предложенных целей </w:t>
      </w:r>
      <w:r w:rsidR="00AC3724" w:rsidRPr="00552BEB">
        <w:rPr>
          <w:rFonts w:ascii="Times New Roman" w:hAnsi="Times New Roman" w:cs="Times New Roman"/>
          <w:b/>
        </w:rPr>
        <w:t xml:space="preserve">и </w:t>
      </w:r>
      <w:r w:rsidR="00E71F8B" w:rsidRPr="00552BEB">
        <w:rPr>
          <w:rFonts w:ascii="Times New Roman" w:hAnsi="Times New Roman" w:cs="Times New Roman"/>
          <w:b/>
        </w:rPr>
        <w:t>перечня персональных данных нужные, укажите поставщика МИС по лицензионному договору и иных медицинских систем и сотрудников на аутсорсинге, с которыми заключен договор оказания услуг (системный администратор и т.п.)</w:t>
      </w:r>
    </w:p>
    <w:p w14:paraId="3248F406" w14:textId="77777777" w:rsidR="00454710" w:rsidRPr="00552BEB" w:rsidRDefault="00454710" w:rsidP="00454710">
      <w:pPr>
        <w:pStyle w:val="a5"/>
        <w:ind w:left="360"/>
        <w:jc w:val="both"/>
        <w:rPr>
          <w:rFonts w:ascii="Times New Roman" w:hAnsi="Times New Roman" w:cs="Times New Roman"/>
          <w:b/>
        </w:rPr>
      </w:pPr>
    </w:p>
    <w:p w14:paraId="33C655B5" w14:textId="77777777" w:rsidR="009A2B6B" w:rsidRPr="00552B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На Сайте осуществляется обработка персональных данных для следующих целей:</w:t>
      </w:r>
    </w:p>
    <w:p w14:paraId="5AD2DE30" w14:textId="77777777" w:rsidR="008D69D2" w:rsidRPr="00552BEB" w:rsidRDefault="008D69D2" w:rsidP="008D69D2">
      <w:pPr>
        <w:pStyle w:val="a5"/>
        <w:numPr>
          <w:ilvl w:val="2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Цель: осуществления записи на консультативный прием врачей-специалистов.</w:t>
      </w:r>
    </w:p>
    <w:p w14:paraId="66A2C4AE" w14:textId="77777777" w:rsidR="008D69D2" w:rsidRPr="00552BEB" w:rsidRDefault="008D69D2" w:rsidP="008D69D2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и перечень обрабатываемых данных: имя,</w:t>
      </w:r>
      <w:r w:rsidR="002C36EF" w:rsidRPr="00552BEB">
        <w:rPr>
          <w:rFonts w:ascii="Times New Roman" w:hAnsi="Times New Roman" w:cs="Times New Roman"/>
        </w:rPr>
        <w:t xml:space="preserve"> отчество,</w:t>
      </w:r>
      <w:r w:rsidRPr="00552BEB">
        <w:rPr>
          <w:rFonts w:ascii="Times New Roman" w:hAnsi="Times New Roman" w:cs="Times New Roman"/>
        </w:rPr>
        <w:t xml:space="preserve"> номер телефона, </w:t>
      </w:r>
      <w:r w:rsidR="002C36EF" w:rsidRPr="00552BEB">
        <w:rPr>
          <w:rFonts w:ascii="Times New Roman" w:hAnsi="Times New Roman" w:cs="Times New Roman"/>
        </w:rPr>
        <w:t xml:space="preserve">адрес электронной почты, </w:t>
      </w:r>
      <w:r w:rsidRPr="00552BEB">
        <w:rPr>
          <w:rFonts w:ascii="Times New Roman" w:hAnsi="Times New Roman" w:cs="Times New Roman"/>
        </w:rPr>
        <w:t>аудиозаписи разговора с сотрудниками Оператора.</w:t>
      </w:r>
    </w:p>
    <w:p w14:paraId="0D6040F9" w14:textId="77777777" w:rsidR="008D69D2" w:rsidRPr="00552BEB" w:rsidRDefault="008D69D2" w:rsidP="008D69D2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 персональных данных: пользователи Сайта, пациенты (заказчики).</w:t>
      </w:r>
    </w:p>
    <w:p w14:paraId="40A94A4D" w14:textId="77777777" w:rsidR="008D69D2" w:rsidRPr="00552BEB" w:rsidRDefault="008D69D2" w:rsidP="008D69D2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39944E81" w14:textId="77777777" w:rsidR="008D69D2" w:rsidRPr="00552BEB" w:rsidRDefault="008D69D2" w:rsidP="008D69D2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Срок обработки и хранения: получение от субъекта персональных данных требования о прекращении обработки/отзыва согласия.</w:t>
      </w:r>
    </w:p>
    <w:p w14:paraId="09947F3C" w14:textId="77777777" w:rsidR="008D69D2" w:rsidRPr="00552BEB" w:rsidRDefault="008D69D2" w:rsidP="008D69D2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Оператор производит удаление персональных данных из своей базы данных с составлением акта об уничтожении персональных данных.</w:t>
      </w:r>
    </w:p>
    <w:p w14:paraId="20E1E881" w14:textId="77777777" w:rsidR="009A2B6B" w:rsidRPr="00552BEB" w:rsidRDefault="009A2B6B" w:rsidP="00A63A0D">
      <w:pPr>
        <w:pStyle w:val="a5"/>
        <w:numPr>
          <w:ilvl w:val="2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Цель: </w:t>
      </w:r>
      <w:r w:rsidR="00EE7F4F" w:rsidRPr="00552BEB">
        <w:rPr>
          <w:rFonts w:ascii="Times New Roman" w:hAnsi="Times New Roman" w:cs="Times New Roman"/>
        </w:rPr>
        <w:t>подготовка и заключение договора с Субъектом персональных данных</w:t>
      </w:r>
      <w:r w:rsidRPr="00552BEB">
        <w:rPr>
          <w:rFonts w:ascii="Times New Roman" w:hAnsi="Times New Roman" w:cs="Times New Roman"/>
        </w:rPr>
        <w:t>.</w:t>
      </w:r>
    </w:p>
    <w:p w14:paraId="15A17030" w14:textId="77777777" w:rsidR="009A2B6B" w:rsidRPr="00552BEB" w:rsidRDefault="009A2B6B" w:rsidP="00851B28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Категории и перечень обрабатываемых данных: фамилия, имя, отчество, </w:t>
      </w:r>
      <w:r w:rsidR="008E27BA" w:rsidRPr="00552BEB">
        <w:rPr>
          <w:rFonts w:ascii="Times New Roman" w:hAnsi="Times New Roman" w:cs="Times New Roman"/>
        </w:rPr>
        <w:t>данные документа, удостоверяющего личность, адрес регистрации</w:t>
      </w:r>
      <w:r w:rsidR="00851B28" w:rsidRPr="00552BEB">
        <w:rPr>
          <w:rFonts w:ascii="Times New Roman" w:hAnsi="Times New Roman" w:cs="Times New Roman"/>
        </w:rPr>
        <w:t xml:space="preserve">, </w:t>
      </w:r>
      <w:r w:rsidR="00F5014B" w:rsidRPr="00552BEB">
        <w:rPr>
          <w:rFonts w:ascii="Times New Roman" w:hAnsi="Times New Roman" w:cs="Times New Roman"/>
        </w:rPr>
        <w:t xml:space="preserve">номер телефона, </w:t>
      </w:r>
      <w:r w:rsidR="00EE7F4F" w:rsidRPr="00552BEB">
        <w:rPr>
          <w:rFonts w:ascii="Times New Roman" w:hAnsi="Times New Roman" w:cs="Times New Roman"/>
        </w:rPr>
        <w:t>адрес электронной почты</w:t>
      </w:r>
      <w:r w:rsidR="008E27BA" w:rsidRPr="00552BEB">
        <w:rPr>
          <w:rFonts w:ascii="Times New Roman" w:hAnsi="Times New Roman" w:cs="Times New Roman"/>
        </w:rPr>
        <w:t>.</w:t>
      </w:r>
      <w:r w:rsidR="007C0BCA" w:rsidRPr="00552BEB">
        <w:rPr>
          <w:rFonts w:ascii="Times New Roman" w:hAnsi="Times New Roman" w:cs="Times New Roman"/>
        </w:rPr>
        <w:t xml:space="preserve"> </w:t>
      </w:r>
    </w:p>
    <w:p w14:paraId="6D599450" w14:textId="77777777" w:rsidR="009A2B6B" w:rsidRPr="00552BEB" w:rsidRDefault="009A2B6B" w:rsidP="00851B28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Категории субъектов, персональные данные которых обрабатываются: субъекты персональных данных - пользователи Сайта, </w:t>
      </w:r>
      <w:r w:rsidR="001004EB" w:rsidRPr="00552BEB">
        <w:rPr>
          <w:rFonts w:ascii="Times New Roman" w:hAnsi="Times New Roman" w:cs="Times New Roman"/>
        </w:rPr>
        <w:t>потребители</w:t>
      </w:r>
      <w:r w:rsidR="00270602" w:rsidRPr="00552BEB">
        <w:rPr>
          <w:rFonts w:ascii="Times New Roman" w:hAnsi="Times New Roman" w:cs="Times New Roman"/>
        </w:rPr>
        <w:t xml:space="preserve"> (заказчики)</w:t>
      </w:r>
      <w:r w:rsidR="001004EB" w:rsidRPr="00552BEB">
        <w:rPr>
          <w:rFonts w:ascii="Times New Roman" w:hAnsi="Times New Roman" w:cs="Times New Roman"/>
        </w:rPr>
        <w:t xml:space="preserve"> медицинских услуг</w:t>
      </w:r>
      <w:r w:rsidRPr="00552BEB">
        <w:rPr>
          <w:rFonts w:ascii="Times New Roman" w:hAnsi="Times New Roman" w:cs="Times New Roman"/>
        </w:rPr>
        <w:t>.</w:t>
      </w:r>
    </w:p>
    <w:p w14:paraId="209BA7B7" w14:textId="77777777" w:rsidR="009A2B6B" w:rsidRPr="00552BEB" w:rsidRDefault="009A2B6B" w:rsidP="00851B28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0E7DEBA1" w14:textId="77777777" w:rsidR="009A2B6B" w:rsidRPr="00552BEB" w:rsidRDefault="009A2B6B" w:rsidP="007C0BC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lastRenderedPageBreak/>
        <w:t xml:space="preserve">Срок обработки и хранения: </w:t>
      </w:r>
      <w:r w:rsidR="007C0BCA" w:rsidRPr="00552BEB">
        <w:rPr>
          <w:rFonts w:ascii="Times New Roman" w:hAnsi="Times New Roman" w:cs="Times New Roman"/>
        </w:rPr>
        <w:t xml:space="preserve">сроки обработки персональных данных напрямую зависят от сроков хранения гражданско-правовых договоров </w:t>
      </w:r>
      <w:r w:rsidR="00270602" w:rsidRPr="00552BEB">
        <w:rPr>
          <w:rFonts w:ascii="Times New Roman" w:hAnsi="Times New Roman" w:cs="Times New Roman"/>
        </w:rPr>
        <w:t xml:space="preserve">и </w:t>
      </w:r>
      <w:r w:rsidR="007C0BCA" w:rsidRPr="00552BEB">
        <w:rPr>
          <w:rFonts w:ascii="Times New Roman" w:hAnsi="Times New Roman" w:cs="Times New Roman"/>
        </w:rPr>
        <w:t xml:space="preserve">составляют для персональных данных, полученных в связи с заключением договора на оказание медицинских </w:t>
      </w:r>
      <w:r w:rsidR="00EE7F4F" w:rsidRPr="00552BEB">
        <w:rPr>
          <w:rFonts w:ascii="Times New Roman" w:hAnsi="Times New Roman" w:cs="Times New Roman"/>
        </w:rPr>
        <w:t>услуг –</w:t>
      </w:r>
      <w:r w:rsidR="00872C31" w:rsidRPr="00552BEB">
        <w:rPr>
          <w:rFonts w:ascii="Times New Roman" w:hAnsi="Times New Roman" w:cs="Times New Roman"/>
        </w:rPr>
        <w:t xml:space="preserve"> 5 лет.</w:t>
      </w:r>
    </w:p>
    <w:p w14:paraId="0FC5324B" w14:textId="77777777" w:rsidR="00374AD4" w:rsidRPr="00552BEB" w:rsidRDefault="00374AD4" w:rsidP="00851B28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</w:t>
      </w:r>
      <w:r w:rsidR="007C0BCA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 составлением акта об уничтожении персональных данных.</w:t>
      </w:r>
    </w:p>
    <w:p w14:paraId="471932CB" w14:textId="77777777" w:rsidR="009A2B6B" w:rsidRPr="00552BEB" w:rsidRDefault="009A2B6B" w:rsidP="007A0404">
      <w:pPr>
        <w:pStyle w:val="a5"/>
        <w:numPr>
          <w:ilvl w:val="2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Цель: направление Субъекту персональных данных сообщений, уведомлений,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запросов, ответов, документов, сообщений рекламного или информационного характера.</w:t>
      </w:r>
    </w:p>
    <w:p w14:paraId="2CBE609A" w14:textId="77777777" w:rsidR="009A2B6B" w:rsidRPr="00552BEB" w:rsidRDefault="009A2B6B" w:rsidP="00F5014B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и перечень обрабатываемых данных: фамилия, имя, отчество, номер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телефона, адрес электронной почты.</w:t>
      </w:r>
    </w:p>
    <w:p w14:paraId="1E8CB908" w14:textId="77777777" w:rsidR="009A2B6B" w:rsidRPr="00552BEB" w:rsidRDefault="009A2B6B" w:rsidP="00F5014B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 xml:space="preserve">персональных данных - пользователи Сайта, </w:t>
      </w:r>
      <w:r w:rsidR="00374AD4" w:rsidRPr="00552BEB">
        <w:rPr>
          <w:rFonts w:ascii="Times New Roman" w:hAnsi="Times New Roman" w:cs="Times New Roman"/>
        </w:rPr>
        <w:t>потребители</w:t>
      </w:r>
      <w:r w:rsidR="00EE7F4F" w:rsidRPr="00552BEB">
        <w:rPr>
          <w:rFonts w:ascii="Times New Roman" w:hAnsi="Times New Roman" w:cs="Times New Roman"/>
        </w:rPr>
        <w:t xml:space="preserve"> (заказчики)</w:t>
      </w:r>
      <w:r w:rsidR="00374AD4" w:rsidRPr="00552BEB">
        <w:rPr>
          <w:rFonts w:ascii="Times New Roman" w:hAnsi="Times New Roman" w:cs="Times New Roman"/>
        </w:rPr>
        <w:t xml:space="preserve"> медицинских услуг</w:t>
      </w:r>
      <w:r w:rsidRPr="00552BEB">
        <w:rPr>
          <w:rFonts w:ascii="Times New Roman" w:hAnsi="Times New Roman" w:cs="Times New Roman"/>
        </w:rPr>
        <w:t>.</w:t>
      </w:r>
    </w:p>
    <w:p w14:paraId="17A32D84" w14:textId="77777777" w:rsidR="009A2B6B" w:rsidRPr="00552BEB" w:rsidRDefault="009A2B6B" w:rsidP="00F5014B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(обновление, изменение), извлечение, использование, обезличивание, передача (доступ,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предоставление), блокирование, удаление, уничтожение персональных данных.</w:t>
      </w:r>
    </w:p>
    <w:p w14:paraId="6A15F0F9" w14:textId="77777777" w:rsidR="009A2B6B" w:rsidRPr="00552BEB" w:rsidRDefault="009A2B6B" w:rsidP="00F5014B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Срок обработки и хранения: до достижения цели обработки или получения от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субъекта персональных данных требования о прекращении обработки/отзыва согласия.</w:t>
      </w:r>
    </w:p>
    <w:p w14:paraId="66CA805C" w14:textId="77777777" w:rsidR="00374AD4" w:rsidRPr="00552BEB" w:rsidRDefault="00374AD4" w:rsidP="00374AD4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1DCDAF01" w14:textId="3DDA06FC" w:rsidR="00454710" w:rsidRPr="00552BEB" w:rsidRDefault="00374AD4" w:rsidP="007A0404">
      <w:pPr>
        <w:pStyle w:val="a5"/>
        <w:numPr>
          <w:ilvl w:val="2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Цель: размещение отзывов Субъекта персональных данных об услугах Оператора. </w:t>
      </w:r>
    </w:p>
    <w:p w14:paraId="76BF8617" w14:textId="77777777" w:rsidR="00454710" w:rsidRPr="00552BEB" w:rsidRDefault="00374AD4" w:rsidP="00454710">
      <w:pPr>
        <w:ind w:left="63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Категории и перечень обрабатываемых данных: имя, фамилия, отчество, телефон, электронная почта. </w:t>
      </w:r>
    </w:p>
    <w:p w14:paraId="2C881133" w14:textId="77777777" w:rsidR="00454710" w:rsidRPr="00552BEB" w:rsidRDefault="00374AD4" w:rsidP="00454710">
      <w:pPr>
        <w:ind w:left="63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Категории субъектов, персональные данные которых обрабатываются: субъекты персональных данных - </w:t>
      </w:r>
      <w:r w:rsidR="00454710" w:rsidRPr="00552BEB">
        <w:rPr>
          <w:rFonts w:ascii="Times New Roman" w:hAnsi="Times New Roman" w:cs="Times New Roman"/>
        </w:rPr>
        <w:t>пользователи Сайта, потребители</w:t>
      </w:r>
      <w:r w:rsidR="00EE7F4F" w:rsidRPr="00552BEB">
        <w:rPr>
          <w:rFonts w:ascii="Times New Roman" w:hAnsi="Times New Roman" w:cs="Times New Roman"/>
        </w:rPr>
        <w:t xml:space="preserve"> (заказчики)</w:t>
      </w:r>
      <w:r w:rsidR="00454710" w:rsidRPr="00552BEB">
        <w:rPr>
          <w:rFonts w:ascii="Times New Roman" w:hAnsi="Times New Roman" w:cs="Times New Roman"/>
        </w:rPr>
        <w:t xml:space="preserve"> медицинских услуг</w:t>
      </w:r>
      <w:r w:rsidRPr="00552BEB">
        <w:rPr>
          <w:rFonts w:ascii="Times New Roman" w:hAnsi="Times New Roman" w:cs="Times New Roman"/>
        </w:rPr>
        <w:t xml:space="preserve">.  </w:t>
      </w:r>
    </w:p>
    <w:p w14:paraId="7B089A48" w14:textId="77777777" w:rsidR="00454710" w:rsidRPr="00552BEB" w:rsidRDefault="00374AD4" w:rsidP="00454710">
      <w:pPr>
        <w:ind w:left="63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предоставление, распространение), блокирование, удаление, уничтожение персональных данных. </w:t>
      </w:r>
    </w:p>
    <w:p w14:paraId="1413A44F" w14:textId="77777777" w:rsidR="00454710" w:rsidRPr="00552BEB" w:rsidRDefault="00374AD4" w:rsidP="00454710">
      <w:pPr>
        <w:ind w:left="63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Срок обработки и хранения: до получения от субъекта персональных данных требования о прекращении обработки/отзыва согласия.  </w:t>
      </w:r>
    </w:p>
    <w:p w14:paraId="509330C2" w14:textId="77777777" w:rsidR="00374AD4" w:rsidRPr="00552BEB" w:rsidRDefault="00374AD4" w:rsidP="00454710">
      <w:pPr>
        <w:ind w:left="63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39C255F3" w14:textId="77777777" w:rsidR="00D53F6B" w:rsidRPr="00552BEB" w:rsidRDefault="00D53F6B" w:rsidP="00454710">
      <w:pPr>
        <w:ind w:left="63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Условия и запреты: Оператор обрабатывает персональные данные субъектов, с письменного согласия на обработку персональных данных, разрешенных для распространения. Копирование, использование и распространение персональных данных на сторонних ресурсах в отсутствие согласия субъекта на обработку персональных данных, разрешенных для распространения - запрещено.</w:t>
      </w:r>
    </w:p>
    <w:p w14:paraId="05A4ACC5" w14:textId="704ABDD2" w:rsidR="009A2B6B" w:rsidRPr="00552BEB" w:rsidRDefault="009A2B6B" w:rsidP="004575AC">
      <w:pPr>
        <w:pStyle w:val="a5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Цель: администрирование и защита Сайта, включая устранение неполадок,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анализ данных, тестирование, обслуживание системы, поддержку, отчетность и размещение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данных.</w:t>
      </w:r>
    </w:p>
    <w:p w14:paraId="1984AFF3" w14:textId="77777777" w:rsidR="009A2B6B" w:rsidRPr="00552BEB" w:rsidRDefault="009A2B6B" w:rsidP="00EE7F4F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и перечень обрабатываемых данных: IP-адрес, данные о местоположении,</w:t>
      </w:r>
      <w:r w:rsidR="00D7288D" w:rsidRPr="00552BEB">
        <w:rPr>
          <w:rFonts w:ascii="Times New Roman" w:hAnsi="Times New Roman" w:cs="Times New Roman"/>
        </w:rPr>
        <w:t xml:space="preserve"> </w:t>
      </w:r>
      <w:proofErr w:type="spellStart"/>
      <w:r w:rsidRPr="00552BEB">
        <w:rPr>
          <w:rFonts w:ascii="Times New Roman" w:hAnsi="Times New Roman" w:cs="Times New Roman"/>
        </w:rPr>
        <w:t>cookie</w:t>
      </w:r>
      <w:proofErr w:type="spellEnd"/>
      <w:r w:rsidRPr="00552BEB">
        <w:rPr>
          <w:rFonts w:ascii="Times New Roman" w:hAnsi="Times New Roman" w:cs="Times New Roman"/>
        </w:rPr>
        <w:t>-файлы.</w:t>
      </w:r>
    </w:p>
    <w:p w14:paraId="125EC177" w14:textId="77777777" w:rsidR="009A2B6B" w:rsidRPr="00552BEB" w:rsidRDefault="009A2B6B" w:rsidP="00EE7F4F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lastRenderedPageBreak/>
        <w:t>Категории субъектов, персональные данные которых обрабатываются: субъекты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персональных данных - пользователи Сайта</w:t>
      </w:r>
      <w:r w:rsidR="00DD5B24" w:rsidRPr="00552BEB">
        <w:rPr>
          <w:rFonts w:ascii="Times New Roman" w:hAnsi="Times New Roman" w:cs="Times New Roman"/>
        </w:rPr>
        <w:t>, потребители (заказчики) медицинских услуг</w:t>
      </w:r>
      <w:r w:rsidR="00374AD4" w:rsidRPr="00552BEB">
        <w:rPr>
          <w:rFonts w:ascii="Times New Roman" w:hAnsi="Times New Roman" w:cs="Times New Roman"/>
        </w:rPr>
        <w:t xml:space="preserve">.  </w:t>
      </w:r>
    </w:p>
    <w:p w14:paraId="5830B0F2" w14:textId="77777777" w:rsidR="009A2B6B" w:rsidRPr="00552BEB" w:rsidRDefault="009A2B6B" w:rsidP="00EE7F4F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(обновление, изменение), извлечение, использование, обезличивание, передача (доступ,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предоставление), блокирование, удаление, уничтожение персональных данных.</w:t>
      </w:r>
    </w:p>
    <w:p w14:paraId="5F010F06" w14:textId="77777777" w:rsidR="009A2B6B" w:rsidRPr="00552BEB" w:rsidRDefault="009A2B6B" w:rsidP="00EE7F4F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Срок обработки и хранения: до достижения цели обработки или получения от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субъекта персональных данных требования о прекращении обработки/отзыва согласия.</w:t>
      </w:r>
    </w:p>
    <w:p w14:paraId="46AA5496" w14:textId="77777777" w:rsidR="009A2B6B" w:rsidRPr="00552BEB" w:rsidRDefault="009A2B6B" w:rsidP="00EE7F4F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или при наступлении иных законных оснований: Оператор производит стирание данных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методом перезаписи (замена всех единиц хранения информации на «0») с составлением акта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об уничтожении персональных данных.</w:t>
      </w:r>
    </w:p>
    <w:p w14:paraId="1E159BD2" w14:textId="77777777" w:rsidR="00D53F6B" w:rsidRPr="00552BEB" w:rsidRDefault="00D53F6B" w:rsidP="00553222">
      <w:pPr>
        <w:pStyle w:val="a5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Цель: осуществления безопасного и эффективного взаимодействия с заинтересованными лицами поср</w:t>
      </w:r>
      <w:r w:rsidR="00553222" w:rsidRPr="00552BEB">
        <w:rPr>
          <w:rFonts w:ascii="Times New Roman" w:hAnsi="Times New Roman" w:cs="Times New Roman"/>
        </w:rPr>
        <w:t>едством сайта в сети «Интернет»</w:t>
      </w:r>
      <w:r w:rsidRPr="00552BEB">
        <w:rPr>
          <w:rFonts w:ascii="Times New Roman" w:hAnsi="Times New Roman" w:cs="Times New Roman"/>
        </w:rPr>
        <w:t xml:space="preserve"> </w:t>
      </w:r>
      <w:r w:rsidR="00553222" w:rsidRPr="00552BEB">
        <w:rPr>
          <w:rFonts w:ascii="Times New Roman" w:hAnsi="Times New Roman" w:cs="Times New Roman"/>
        </w:rPr>
        <w:t>путем размещения фотоизображений персонала клиники.</w:t>
      </w:r>
    </w:p>
    <w:p w14:paraId="3E077D8A" w14:textId="77777777" w:rsidR="00D53F6B" w:rsidRPr="00552BEB" w:rsidRDefault="00D53F6B" w:rsidP="00D53F6B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и перечень обрабатываемых данных: имя, фамилия, отчество, образование, профессия, фотографическое изображение.</w:t>
      </w:r>
    </w:p>
    <w:p w14:paraId="4067DE17" w14:textId="77777777" w:rsidR="00D53F6B" w:rsidRPr="00552BEB" w:rsidRDefault="00D53F6B" w:rsidP="00D53F6B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Категории субъектов, персональные данные которых обрабатываются: работники Оператора.  </w:t>
      </w:r>
    </w:p>
    <w:p w14:paraId="6BBFF2B7" w14:textId="77777777" w:rsidR="00D53F6B" w:rsidRPr="00552BEB" w:rsidRDefault="00D53F6B" w:rsidP="00D53F6B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предоставление, распространение), блокирование, удаление, уничтожение персональных данных. </w:t>
      </w:r>
    </w:p>
    <w:p w14:paraId="3DCF58EE" w14:textId="77777777" w:rsidR="00D53F6B" w:rsidRPr="00552BEB" w:rsidRDefault="00D53F6B" w:rsidP="00D53F6B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Срок обработки и хранения: до получения от субъекта персональных данных требования о прекращении обработки/отзыва согласия.  </w:t>
      </w:r>
    </w:p>
    <w:p w14:paraId="56938571" w14:textId="77777777" w:rsidR="00D53F6B" w:rsidRPr="00552BEB" w:rsidRDefault="00D53F6B" w:rsidP="00D53F6B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747317DD" w14:textId="77777777" w:rsidR="00D53F6B" w:rsidRPr="00552BEB" w:rsidRDefault="00D53F6B" w:rsidP="00D53F6B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Условия и запреты: Оператор обрабатывает персональные данные работников, с письменного согласия на обработку персональных данных, разрешенных для распространения. Копирование, использование и распространение персональных данных работников Оператора на сторонних ресурсах в отсутствие согласия работников Оператора на обработку персональных данных, разрешенных для распространения - запрещено.</w:t>
      </w:r>
    </w:p>
    <w:p w14:paraId="620009EA" w14:textId="74182EB8" w:rsidR="00DD5B24" w:rsidRPr="00552BEB" w:rsidRDefault="00DD5B24" w:rsidP="00E1116B">
      <w:pPr>
        <w:pStyle w:val="a5"/>
        <w:numPr>
          <w:ilvl w:val="1"/>
          <w:numId w:val="1"/>
        </w:numPr>
        <w:ind w:left="0" w:firstLine="13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При непосредственном обращении потребителя (заказчика) медицинских услуг в </w:t>
      </w:r>
      <w:r w:rsidR="00051E4E" w:rsidRPr="00051E4E">
        <w:rPr>
          <w:rFonts w:ascii="Times New Roman" w:hAnsi="Times New Roman" w:cs="Times New Roman"/>
        </w:rPr>
        <w:t>ООО</w:t>
      </w:r>
      <w:proofErr w:type="gramStart"/>
      <w:r w:rsidR="00051E4E" w:rsidRPr="00051E4E">
        <w:rPr>
          <w:rFonts w:ascii="Times New Roman" w:hAnsi="Times New Roman" w:cs="Times New Roman"/>
        </w:rPr>
        <w:t xml:space="preserve"> </w:t>
      </w:r>
      <w:r w:rsidR="009A7914">
        <w:rPr>
          <w:rFonts w:ascii="Times New Roman" w:hAnsi="Times New Roman" w:cs="Times New Roman"/>
        </w:rPr>
        <w:t xml:space="preserve"> </w:t>
      </w:r>
      <w:r w:rsidR="00051E4E" w:rsidRPr="00051E4E">
        <w:rPr>
          <w:rFonts w:ascii="Times New Roman" w:hAnsi="Times New Roman" w:cs="Times New Roman"/>
        </w:rPr>
        <w:t xml:space="preserve"> «</w:t>
      </w:r>
      <w:proofErr w:type="gramEnd"/>
      <w:r w:rsidR="00E1116B">
        <w:rPr>
          <w:rFonts w:ascii="Times New Roman" w:hAnsi="Times New Roman" w:cs="Times New Roman"/>
        </w:rPr>
        <w:t>ВВ Клиник</w:t>
      </w:r>
      <w:r w:rsidR="00051E4E" w:rsidRPr="00051E4E">
        <w:rPr>
          <w:rFonts w:ascii="Times New Roman" w:hAnsi="Times New Roman" w:cs="Times New Roman"/>
        </w:rPr>
        <w:t>»</w:t>
      </w:r>
      <w:r w:rsidR="00051E4E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обработка персональных данных</w:t>
      </w:r>
      <w:r w:rsidR="00A63A0D" w:rsidRPr="00552BEB">
        <w:rPr>
          <w:rFonts w:ascii="Times New Roman" w:hAnsi="Times New Roman" w:cs="Times New Roman"/>
        </w:rPr>
        <w:t xml:space="preserve"> Оператором</w:t>
      </w:r>
      <w:r w:rsidRPr="00552BEB">
        <w:rPr>
          <w:rFonts w:ascii="Times New Roman" w:hAnsi="Times New Roman" w:cs="Times New Roman"/>
        </w:rPr>
        <w:t xml:space="preserve"> осуществляется для следующих целей:</w:t>
      </w:r>
    </w:p>
    <w:p w14:paraId="36894786" w14:textId="1FE7718B" w:rsidR="00DD5B24" w:rsidRPr="00552BEB" w:rsidRDefault="00DD5B24" w:rsidP="00E1116B">
      <w:pPr>
        <w:pStyle w:val="a5"/>
        <w:numPr>
          <w:ilvl w:val="2"/>
          <w:numId w:val="1"/>
        </w:numPr>
        <w:ind w:left="0" w:firstLine="13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 Цель: исполнение договора на оказание медицинских услуг, стороной которого является потребитель (заказчик) медицинских услуг</w:t>
      </w:r>
      <w:r w:rsidR="00E1116B">
        <w:rPr>
          <w:rFonts w:ascii="Times New Roman" w:hAnsi="Times New Roman" w:cs="Times New Roman"/>
        </w:rPr>
        <w:t>.</w:t>
      </w:r>
      <w:r w:rsidRPr="00552BEB">
        <w:rPr>
          <w:rFonts w:ascii="Times New Roman" w:hAnsi="Times New Roman" w:cs="Times New Roman"/>
        </w:rPr>
        <w:t xml:space="preserve"> </w:t>
      </w:r>
    </w:p>
    <w:p w14:paraId="4B89C0A3" w14:textId="77777777" w:rsidR="00DD5B24" w:rsidRPr="00552BEB" w:rsidRDefault="00DD5B24" w:rsidP="00DD5B24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Категории и перечень обрабатываемых данных: фамилия, имя, отчество, данные документа, удостоверяющего личность, адрес регистрации, номер телефона, адрес электронной почты, </w:t>
      </w:r>
      <w:r w:rsidR="002B18D3" w:rsidRPr="00552BEB">
        <w:rPr>
          <w:rFonts w:ascii="Times New Roman" w:hAnsi="Times New Roman" w:cs="Times New Roman"/>
        </w:rPr>
        <w:t>информация о состоянии здоровья пациента, поставленных диагнозах, наличии или отсутствии заболеваний, оформляемой в процессе сбора анамнеза, проведенном или планируемом к проведению медицинском вмешательстве.</w:t>
      </w:r>
    </w:p>
    <w:p w14:paraId="7EB008B3" w14:textId="77777777" w:rsidR="00DD5B24" w:rsidRPr="00552BEB" w:rsidRDefault="00DD5B24" w:rsidP="00DD5B24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 персональных данных - потребители (заказчики) медицинских услуг.</w:t>
      </w:r>
    </w:p>
    <w:p w14:paraId="424AB2EA" w14:textId="77777777" w:rsidR="00DD5B24" w:rsidRPr="00552BEB" w:rsidRDefault="00DD5B24" w:rsidP="00DD5B24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46BE8676" w14:textId="77777777" w:rsidR="00DD5B24" w:rsidRPr="00552BEB" w:rsidRDefault="00DD5B24" w:rsidP="00DD5B24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lastRenderedPageBreak/>
        <w:t xml:space="preserve">Срок обработки и хранения: сроки обработки персональных данных напрямую зависят от сроков хранения </w:t>
      </w:r>
      <w:r w:rsidR="002B18D3" w:rsidRPr="00552BEB">
        <w:rPr>
          <w:rFonts w:ascii="Times New Roman" w:hAnsi="Times New Roman" w:cs="Times New Roman"/>
        </w:rPr>
        <w:t>медицинской документации</w:t>
      </w:r>
      <w:r w:rsidRPr="00552BEB">
        <w:rPr>
          <w:rFonts w:ascii="Times New Roman" w:hAnsi="Times New Roman" w:cs="Times New Roman"/>
        </w:rPr>
        <w:t xml:space="preserve"> и составляют для персональных данных, полученных в связи с заключением</w:t>
      </w:r>
      <w:r w:rsidR="002B18D3" w:rsidRPr="00552BEB">
        <w:rPr>
          <w:rFonts w:ascii="Times New Roman" w:hAnsi="Times New Roman" w:cs="Times New Roman"/>
        </w:rPr>
        <w:t xml:space="preserve"> и исполнением</w:t>
      </w:r>
      <w:r w:rsidRPr="00552BEB">
        <w:rPr>
          <w:rFonts w:ascii="Times New Roman" w:hAnsi="Times New Roman" w:cs="Times New Roman"/>
        </w:rPr>
        <w:t xml:space="preserve"> договора на оказание медицинских услуг – </w:t>
      </w:r>
      <w:r w:rsidR="002B18D3" w:rsidRPr="00552BEB">
        <w:rPr>
          <w:rFonts w:ascii="Times New Roman" w:hAnsi="Times New Roman" w:cs="Times New Roman"/>
        </w:rPr>
        <w:t>2</w:t>
      </w:r>
      <w:r w:rsidRPr="00552BEB">
        <w:rPr>
          <w:rFonts w:ascii="Times New Roman" w:hAnsi="Times New Roman" w:cs="Times New Roman"/>
        </w:rPr>
        <w:t>5 лет</w:t>
      </w:r>
      <w:r w:rsidR="006266C1" w:rsidRPr="00552BEB">
        <w:rPr>
          <w:rFonts w:ascii="Times New Roman" w:hAnsi="Times New Roman" w:cs="Times New Roman"/>
        </w:rPr>
        <w:t xml:space="preserve"> (50 лет в МИС)</w:t>
      </w:r>
      <w:r w:rsidRPr="00552BEB">
        <w:rPr>
          <w:rFonts w:ascii="Times New Roman" w:hAnsi="Times New Roman" w:cs="Times New Roman"/>
        </w:rPr>
        <w:t>.</w:t>
      </w:r>
    </w:p>
    <w:p w14:paraId="16393356" w14:textId="77777777" w:rsidR="00DD5B24" w:rsidRPr="00552BEB" w:rsidRDefault="00DD5B24" w:rsidP="00DD5B24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</w:t>
      </w:r>
      <w:r w:rsidR="002B18D3" w:rsidRPr="00552BEB">
        <w:rPr>
          <w:rFonts w:ascii="Times New Roman" w:hAnsi="Times New Roman" w:cs="Times New Roman"/>
        </w:rPr>
        <w:t>, а также физическим методом (для данных, обрабатываемых на бумажных носителях информации)</w:t>
      </w:r>
      <w:r w:rsidRPr="00552BEB">
        <w:rPr>
          <w:rFonts w:ascii="Times New Roman" w:hAnsi="Times New Roman" w:cs="Times New Roman"/>
        </w:rPr>
        <w:t xml:space="preserve"> с составлением акта об уничтожении персональных данных.</w:t>
      </w:r>
    </w:p>
    <w:p w14:paraId="7DCE84E7" w14:textId="77777777" w:rsidR="00DD5B24" w:rsidRPr="00552BEB" w:rsidRDefault="00DD5B24" w:rsidP="00DD5B24">
      <w:pPr>
        <w:pStyle w:val="a5"/>
        <w:ind w:left="567"/>
        <w:jc w:val="both"/>
      </w:pPr>
    </w:p>
    <w:p w14:paraId="76CD9C02" w14:textId="77777777" w:rsidR="00DD5B24" w:rsidRPr="00552BEB" w:rsidRDefault="002B18D3" w:rsidP="00916AAE">
      <w:pPr>
        <w:pStyle w:val="a5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 Цель: </w:t>
      </w:r>
      <w:r w:rsidR="00DD5B24" w:rsidRPr="00552BEB">
        <w:rPr>
          <w:rFonts w:ascii="Times New Roman" w:hAnsi="Times New Roman" w:cs="Times New Roman"/>
        </w:rPr>
        <w:t>медико-профилактические цели (</w:t>
      </w:r>
      <w:r w:rsidRPr="00552BEB">
        <w:rPr>
          <w:rFonts w:ascii="Times New Roman" w:hAnsi="Times New Roman" w:cs="Times New Roman"/>
        </w:rPr>
        <w:t xml:space="preserve">идентификация пациента, </w:t>
      </w:r>
      <w:r w:rsidR="00DD5B24" w:rsidRPr="00552BEB">
        <w:rPr>
          <w:rFonts w:ascii="Times New Roman" w:hAnsi="Times New Roman" w:cs="Times New Roman"/>
        </w:rPr>
        <w:t>установление медицинского диагноза, оказание медицинских услуг, контроль качества оказания медицинской помощи, обеспечение оплаты лечения пациентом посредством страховых компаний</w:t>
      </w:r>
      <w:r w:rsidR="0084755A" w:rsidRPr="00552BEB">
        <w:rPr>
          <w:rFonts w:ascii="Times New Roman" w:hAnsi="Times New Roman" w:cs="Times New Roman"/>
        </w:rPr>
        <w:t xml:space="preserve">, обеспечение прав пациента на доступ к медицинской документации посредством портала </w:t>
      </w:r>
      <w:proofErr w:type="spellStart"/>
      <w:r w:rsidR="0084755A" w:rsidRPr="00552BEB">
        <w:rPr>
          <w:rFonts w:ascii="Times New Roman" w:hAnsi="Times New Roman" w:cs="Times New Roman"/>
        </w:rPr>
        <w:t>Госуслуги</w:t>
      </w:r>
      <w:proofErr w:type="spellEnd"/>
      <w:r w:rsidR="000E3F8E" w:rsidRPr="00552BEB">
        <w:rPr>
          <w:rFonts w:ascii="Times New Roman" w:hAnsi="Times New Roman" w:cs="Times New Roman"/>
        </w:rPr>
        <w:t xml:space="preserve"> </w:t>
      </w:r>
      <w:r w:rsidR="00DD5B24" w:rsidRPr="00552BEB">
        <w:rPr>
          <w:rFonts w:ascii="Times New Roman" w:hAnsi="Times New Roman" w:cs="Times New Roman"/>
        </w:rPr>
        <w:t>и др.).</w:t>
      </w:r>
    </w:p>
    <w:p w14:paraId="48E6EFF0" w14:textId="77777777" w:rsidR="002B18D3" w:rsidRPr="00552BEB" w:rsidRDefault="002B18D3" w:rsidP="002B18D3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Категории и перечень обрабатываемых данных: фамилия, имя, отчество, данные документа, удостоверяющего личность, </w:t>
      </w:r>
      <w:r w:rsidR="0084755A" w:rsidRPr="00552BEB">
        <w:rPr>
          <w:rFonts w:ascii="Times New Roman" w:hAnsi="Times New Roman" w:cs="Times New Roman"/>
        </w:rPr>
        <w:t xml:space="preserve">номер СНИСЛ, </w:t>
      </w:r>
      <w:r w:rsidRPr="00552BEB">
        <w:rPr>
          <w:rFonts w:ascii="Times New Roman" w:hAnsi="Times New Roman" w:cs="Times New Roman"/>
        </w:rPr>
        <w:t>адрес регистрации, номер телефона, адрес электронной почты, информация о состоянии здоровья пациента, поставленных диагнозах, наличии или отсутствии заболеваний, оформляемой в процессе сбора анамнеза, проведенном или планируемом к проведению медицинском вмешательстве.</w:t>
      </w:r>
    </w:p>
    <w:p w14:paraId="5E8FA3BA" w14:textId="77777777" w:rsidR="002B18D3" w:rsidRPr="00552BEB" w:rsidRDefault="002B18D3" w:rsidP="002B18D3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 персональных данных - потребители (заказчики) медицинских услуг.</w:t>
      </w:r>
    </w:p>
    <w:p w14:paraId="4788F2BB" w14:textId="77777777" w:rsidR="002B18D3" w:rsidRPr="00552BEB" w:rsidRDefault="002B18D3" w:rsidP="002B18D3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6BD4D9CE" w14:textId="77777777" w:rsidR="002B18D3" w:rsidRPr="00552BEB" w:rsidRDefault="002B18D3" w:rsidP="002B18D3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Срок обработки и хранения: сроки обработки персональных данных напрямую зависят от сроков хранения медицинской документации и составляют для персональных данных, полученных в связи с заключением и исполнением договора на оказание медицинских услуг – 25 лет</w:t>
      </w:r>
      <w:r w:rsidR="006266C1" w:rsidRPr="00552BEB">
        <w:rPr>
          <w:rFonts w:ascii="Times New Roman" w:hAnsi="Times New Roman" w:cs="Times New Roman"/>
        </w:rPr>
        <w:t xml:space="preserve"> (50 лет в МИС)</w:t>
      </w:r>
      <w:r w:rsidRPr="00552BEB">
        <w:rPr>
          <w:rFonts w:ascii="Times New Roman" w:hAnsi="Times New Roman" w:cs="Times New Roman"/>
        </w:rPr>
        <w:t>.</w:t>
      </w:r>
    </w:p>
    <w:p w14:paraId="5FB4A6ED" w14:textId="77777777" w:rsidR="002B18D3" w:rsidRPr="00552BEB" w:rsidRDefault="002B18D3" w:rsidP="002B18D3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«0»), а также физическим методом (для данных, обрабатываемых на бумажных носителях информации) с составлением акта об уничтожении персональных данных.</w:t>
      </w:r>
    </w:p>
    <w:p w14:paraId="7C6FBC4F" w14:textId="77777777" w:rsidR="002D2ADA" w:rsidRPr="00552BEB" w:rsidRDefault="002D2ADA" w:rsidP="00553222">
      <w:pPr>
        <w:numPr>
          <w:ilvl w:val="2"/>
          <w:numId w:val="1"/>
        </w:numPr>
        <w:ind w:left="709" w:hanging="425"/>
        <w:contextualSpacing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Цель: внесение информации в медицинскую информационную систему «_____».</w:t>
      </w:r>
    </w:p>
    <w:p w14:paraId="65981749" w14:textId="77777777" w:rsidR="002D2ADA" w:rsidRPr="00552BEB" w:rsidRDefault="002D2ADA" w:rsidP="002D2AD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и перечень обрабатываемых данных: фамилия, имя, отчество, данные документа, удостоверяющего личность, номер СНИЛС, адрес регистрации, номер телефона, информация о состоянии здоровья пациента, поставленных диагнозах, наличии или отсутствии заболеваний, оформляемой в процессе сбора анамнеза, проведенном или планируемом к проведению медицинском вмешательстве.</w:t>
      </w:r>
    </w:p>
    <w:p w14:paraId="16C23DA3" w14:textId="77777777" w:rsidR="002D2ADA" w:rsidRPr="00552BEB" w:rsidRDefault="002D2ADA" w:rsidP="002D2AD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 персональных данных - потребители медицинских услуг/законные представители.</w:t>
      </w:r>
    </w:p>
    <w:p w14:paraId="34C36231" w14:textId="77777777" w:rsidR="002D2ADA" w:rsidRPr="00552BEB" w:rsidRDefault="002D2ADA" w:rsidP="002D2AD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469AD2AF" w14:textId="77777777" w:rsidR="002D2ADA" w:rsidRPr="00552BEB" w:rsidRDefault="002D2ADA" w:rsidP="002D2AD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Срок обработки и хранения: сроки обработки персональных данных в МИС составляет 50 лет.</w:t>
      </w:r>
    </w:p>
    <w:p w14:paraId="3C915818" w14:textId="77777777" w:rsidR="002D2ADA" w:rsidRPr="00552BEB" w:rsidRDefault="002D2ADA" w:rsidP="002D2AD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lastRenderedPageBreak/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с составлением акта об уничтожении персональных данных</w:t>
      </w:r>
      <w:r w:rsidRPr="00552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BEB">
        <w:rPr>
          <w:rFonts w:ascii="Times New Roman" w:hAnsi="Times New Roman" w:cs="Times New Roman"/>
        </w:rPr>
        <w:t>и выгрузки из журнала регистрации событий в информационной системе персональных данных.</w:t>
      </w:r>
    </w:p>
    <w:p w14:paraId="647CC8DD" w14:textId="77777777" w:rsidR="002D2ADA" w:rsidRPr="00552BEB" w:rsidRDefault="002D2ADA" w:rsidP="00D81C4A">
      <w:pPr>
        <w:numPr>
          <w:ilvl w:val="2"/>
          <w:numId w:val="1"/>
        </w:numPr>
        <w:ind w:left="0" w:firstLine="284"/>
        <w:contextualSpacing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Цель: реализация права пациента на доступ к информации, отражающей сведения о состоянии здоровья посредством портала Госуслуги, исполнение требований законодательства по передаче информации в ЕГИСЗ МЗ РФ.</w:t>
      </w:r>
    </w:p>
    <w:p w14:paraId="2232A047" w14:textId="77777777" w:rsidR="002D2ADA" w:rsidRPr="00552BEB" w:rsidRDefault="002D2ADA" w:rsidP="002D2AD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и перечень обрабатываемых данных: фамилия, имя, отчество, данные документа, удостоверяющего личность, номер СНИЛС, адрес регистрации, номер телефона, информация о состоянии здоровья пациента, поставленных диагнозах, наличии или отсутствии заболеваний, оформляемой в процессе сбора анамнеза, проведенном или планируемом к проведению медицинском вмешательстве.</w:t>
      </w:r>
    </w:p>
    <w:p w14:paraId="0B3B7D0B" w14:textId="77777777" w:rsidR="002D2ADA" w:rsidRPr="00552BEB" w:rsidRDefault="002D2ADA" w:rsidP="002D2AD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 персональных данных - потребители медицинских услуг/законные представители.</w:t>
      </w:r>
    </w:p>
    <w:p w14:paraId="0438B9C9" w14:textId="77777777" w:rsidR="002D2ADA" w:rsidRPr="00552BEB" w:rsidRDefault="002D2ADA" w:rsidP="002D2AD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0F3BFCA2" w14:textId="77777777" w:rsidR="002D2ADA" w:rsidRPr="00552BEB" w:rsidRDefault="002D2ADA" w:rsidP="002D2AD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Срок обработки и хранения: сроки обработки персональных данных в МИС, ГИС составляет 50 лет.</w:t>
      </w:r>
    </w:p>
    <w:p w14:paraId="0B579790" w14:textId="77777777" w:rsidR="002D2ADA" w:rsidRPr="00552BEB" w:rsidRDefault="002D2ADA" w:rsidP="002D2ADA">
      <w:pPr>
        <w:ind w:firstLine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с составлением акта об уничтожении персональных данных</w:t>
      </w:r>
      <w:r w:rsidRPr="00552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BEB">
        <w:rPr>
          <w:rFonts w:ascii="Times New Roman" w:hAnsi="Times New Roman" w:cs="Times New Roman"/>
        </w:rPr>
        <w:t>и выгрузки из журнала регистрации событий в информационной системе персональных данных.</w:t>
      </w:r>
    </w:p>
    <w:p w14:paraId="4BA82BAE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При необходимости использовать персональную информацию о пользователях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(</w:t>
      </w:r>
      <w:r w:rsidR="008E27BA" w:rsidRPr="00552BEB">
        <w:rPr>
          <w:rFonts w:ascii="Times New Roman" w:hAnsi="Times New Roman" w:cs="Times New Roman"/>
        </w:rPr>
        <w:t>потребителях</w:t>
      </w:r>
      <w:r w:rsidRPr="00552BEB">
        <w:rPr>
          <w:rFonts w:ascii="Times New Roman" w:hAnsi="Times New Roman" w:cs="Times New Roman"/>
        </w:rPr>
        <w:t>) в целях, не предусмотренных Политикой, Оператор запрашивает согласие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пользователя</w:t>
      </w:r>
      <w:r w:rsidR="008E27BA" w:rsidRPr="00552BEB">
        <w:rPr>
          <w:rFonts w:ascii="Times New Roman" w:hAnsi="Times New Roman" w:cs="Times New Roman"/>
        </w:rPr>
        <w:t xml:space="preserve"> (потребителя</w:t>
      </w:r>
      <w:r w:rsidRPr="00552BEB">
        <w:rPr>
          <w:rFonts w:ascii="Times New Roman" w:hAnsi="Times New Roman" w:cs="Times New Roman"/>
        </w:rPr>
        <w:t>) на такие действия.</w:t>
      </w:r>
    </w:p>
    <w:p w14:paraId="0DA089E1" w14:textId="77777777" w:rsidR="00A63A0D" w:rsidRPr="00552BEB" w:rsidRDefault="00A63A0D" w:rsidP="00A63A0D">
      <w:pPr>
        <w:pStyle w:val="a5"/>
        <w:ind w:left="567"/>
        <w:jc w:val="both"/>
        <w:rPr>
          <w:rFonts w:ascii="Times New Roman" w:hAnsi="Times New Roman" w:cs="Times New Roman"/>
        </w:rPr>
      </w:pPr>
    </w:p>
    <w:p w14:paraId="62D64425" w14:textId="77777777" w:rsidR="009A2B6B" w:rsidRPr="00552BEB" w:rsidRDefault="009A2B6B" w:rsidP="0055322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Правовые основания обработки персональных данных</w:t>
      </w:r>
    </w:p>
    <w:p w14:paraId="51011D40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Политика разработана в соответствии с п. 2 ч. 1 ст. 18.1 ФЗ «О персональных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данных».</w:t>
      </w:r>
    </w:p>
    <w:p w14:paraId="32CC09FA" w14:textId="77777777" w:rsidR="009A2B6B" w:rsidRPr="00552BEB" w:rsidRDefault="009A2B6B" w:rsidP="00916AAE">
      <w:pPr>
        <w:pStyle w:val="a5"/>
        <w:numPr>
          <w:ilvl w:val="1"/>
          <w:numId w:val="1"/>
        </w:numPr>
        <w:ind w:left="0" w:firstLine="13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Политика содержит сведения, подлежащие раскрытию в соответствии с ч. 1 ст.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14 ФЗ «О персональных данных», и является общедоступным документом.</w:t>
      </w:r>
    </w:p>
    <w:p w14:paraId="58A77A9C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Правовые основания обработки персональных данных:</w:t>
      </w:r>
    </w:p>
    <w:p w14:paraId="2C1794C1" w14:textId="77777777" w:rsidR="009A2B6B" w:rsidRPr="00552BEB" w:rsidRDefault="009A2B6B" w:rsidP="00D7288D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договоры, заключаемые между Оператором и Субъектом персональных данных.</w:t>
      </w:r>
    </w:p>
    <w:p w14:paraId="1FB2810A" w14:textId="77777777" w:rsidR="009A2B6B" w:rsidRPr="00552BEB" w:rsidRDefault="009A2B6B" w:rsidP="00D7288D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согласие Субъекта персональных данных.</w:t>
      </w:r>
    </w:p>
    <w:p w14:paraId="1E0D16B4" w14:textId="68159482" w:rsidR="000E3F8E" w:rsidRPr="00552BEB" w:rsidRDefault="000E3F8E" w:rsidP="00D7288D">
      <w:pPr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- исполнение </w:t>
      </w:r>
      <w:r w:rsidR="00E1116B">
        <w:rPr>
          <w:rFonts w:ascii="Times New Roman" w:hAnsi="Times New Roman" w:cs="Times New Roman"/>
        </w:rPr>
        <w:t>ООО «ВВ Клиник»</w:t>
      </w:r>
      <w:r w:rsidR="00051E4E">
        <w:rPr>
          <w:rFonts w:ascii="Times New Roman" w:hAnsi="Times New Roman" w:cs="Times New Roman"/>
        </w:rPr>
        <w:t xml:space="preserve"> </w:t>
      </w:r>
      <w:r w:rsidR="00366454" w:rsidRPr="00552BEB">
        <w:rPr>
          <w:rFonts w:ascii="Times New Roman" w:hAnsi="Times New Roman" w:cs="Times New Roman"/>
        </w:rPr>
        <w:t>требований законодательства, в том числе лицензионных требований, предусмотренных постановлением Правительства РФ от 01.06.2021 N 852  "О лицензировании медицинской деятельности» в части размещения информации в единой государственной информационной системе  в сфере здравоохранения посредством МИС медицинской организации, предназначенной для сбора, хранения, обработки и предоставления информации, касающейся деятельности медицинской организ</w:t>
      </w:r>
      <w:r w:rsidR="00BD1290" w:rsidRPr="00552BEB">
        <w:rPr>
          <w:rFonts w:ascii="Times New Roman" w:hAnsi="Times New Roman" w:cs="Times New Roman"/>
        </w:rPr>
        <w:t xml:space="preserve">ации и предоставляемых ею услуг, приказа Минздрава России от 30.12.2014 N 956н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</w:t>
      </w:r>
      <w:r w:rsidR="00BD1290" w:rsidRPr="00552BEB">
        <w:rPr>
          <w:rFonts w:ascii="Times New Roman" w:hAnsi="Times New Roman" w:cs="Times New Roman"/>
        </w:rPr>
        <w:lastRenderedPageBreak/>
        <w:t>самоуправления и медицинских организаций в информационно-телекоммуникационной сети "Интернет".</w:t>
      </w:r>
    </w:p>
    <w:p w14:paraId="772CC876" w14:textId="77777777" w:rsidR="009A2B6B" w:rsidRPr="00552BEB" w:rsidRDefault="009A2B6B" w:rsidP="00553222">
      <w:pPr>
        <w:pStyle w:val="a5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Оператор обрабатывает персональную информацию, в т.ч. персональные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данные, только в том случае, если:</w:t>
      </w:r>
    </w:p>
    <w:p w14:paraId="0C13453D" w14:textId="02748E20" w:rsidR="009A2B6B" w:rsidRPr="00552BEB" w:rsidRDefault="00D81C4A" w:rsidP="00553222">
      <w:pPr>
        <w:pStyle w:val="a5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A2B6B" w:rsidRPr="00552BEB">
        <w:rPr>
          <w:rFonts w:ascii="Times New Roman" w:hAnsi="Times New Roman" w:cs="Times New Roman"/>
        </w:rPr>
        <w:t>бработка необходима для выполнения договорных обязательств Оператором</w:t>
      </w:r>
      <w:r w:rsidR="00D7288D" w:rsidRPr="00552BEB">
        <w:rPr>
          <w:rFonts w:ascii="Times New Roman" w:hAnsi="Times New Roman" w:cs="Times New Roman"/>
        </w:rPr>
        <w:t xml:space="preserve"> </w:t>
      </w:r>
      <w:r w:rsidR="009A2B6B" w:rsidRPr="00552BEB">
        <w:rPr>
          <w:rFonts w:ascii="Times New Roman" w:hAnsi="Times New Roman" w:cs="Times New Roman"/>
        </w:rPr>
        <w:t>перед Субъектами персональных данных</w:t>
      </w:r>
      <w:r>
        <w:rPr>
          <w:rFonts w:ascii="Times New Roman" w:hAnsi="Times New Roman" w:cs="Times New Roman"/>
        </w:rPr>
        <w:t>;</w:t>
      </w:r>
    </w:p>
    <w:p w14:paraId="5A53FE10" w14:textId="75857948" w:rsidR="009A2B6B" w:rsidRPr="00552BEB" w:rsidRDefault="009A2B6B" w:rsidP="00553222">
      <w:pPr>
        <w:pStyle w:val="a5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обработка необходима для соблюдения установленных законодательством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обязательств</w:t>
      </w:r>
      <w:r w:rsidR="00D81C4A">
        <w:rPr>
          <w:rFonts w:ascii="Times New Roman" w:hAnsi="Times New Roman" w:cs="Times New Roman"/>
        </w:rPr>
        <w:t>;</w:t>
      </w:r>
    </w:p>
    <w:p w14:paraId="6346A1E6" w14:textId="77777777" w:rsidR="009A2B6B" w:rsidRPr="00552BEB" w:rsidRDefault="009A2B6B" w:rsidP="00553222">
      <w:pPr>
        <w:pStyle w:val="a5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когда это предусмотрено применимым законодательством, обработка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необходима для обеспечения законных интересов Оператора в случае, если такая обработка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не оказывает существенного влияния на интересы, фундаментальные права и свободы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Субъекта персональных данных. При обработке персональной информации на указанном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основании Оператор всегда будет стремиться поддерживать баланс между своими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законными интересами и защитой конфиденциальности Субъекта персональных данных.</w:t>
      </w:r>
    </w:p>
    <w:p w14:paraId="27BDD896" w14:textId="77777777" w:rsidR="007A0404" w:rsidRPr="00552BEB" w:rsidRDefault="007A0404" w:rsidP="007A0404">
      <w:pPr>
        <w:pStyle w:val="a5"/>
        <w:ind w:left="709"/>
        <w:jc w:val="both"/>
        <w:rPr>
          <w:rFonts w:ascii="Times New Roman" w:hAnsi="Times New Roman" w:cs="Times New Roman"/>
        </w:rPr>
      </w:pPr>
    </w:p>
    <w:p w14:paraId="392AB8C7" w14:textId="77777777" w:rsidR="009A2B6B" w:rsidRPr="00552BEB" w:rsidRDefault="009A2B6B" w:rsidP="0055322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Права субъектов персональных данных</w:t>
      </w:r>
    </w:p>
    <w:p w14:paraId="36FF6C4E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В соответствии с ФЗ «О персональных данных», субъект персональных данных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имеет следующие права при обработке персональных данных:</w:t>
      </w:r>
    </w:p>
    <w:p w14:paraId="7FEAC725" w14:textId="77777777" w:rsidR="009A2B6B" w:rsidRPr="00552BEB" w:rsidRDefault="009A2B6B" w:rsidP="00D7288D">
      <w:p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право на доступ к персональным данным;</w:t>
      </w:r>
    </w:p>
    <w:p w14:paraId="6CE6DC56" w14:textId="77777777" w:rsidR="009A2B6B" w:rsidRPr="00552BEB" w:rsidRDefault="009A2B6B" w:rsidP="00D7288D">
      <w:p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право на уточнение персональных данных;</w:t>
      </w:r>
    </w:p>
    <w:p w14:paraId="6F9FBFDB" w14:textId="77777777" w:rsidR="009A2B6B" w:rsidRPr="00552BEB" w:rsidRDefault="009A2B6B" w:rsidP="00D7288D">
      <w:p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право на блокирование и удаление персональных данных;</w:t>
      </w:r>
    </w:p>
    <w:p w14:paraId="5E90350F" w14:textId="77777777" w:rsidR="009A2B6B" w:rsidRPr="00552BEB" w:rsidRDefault="009A2B6B" w:rsidP="00D7288D">
      <w:p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право на обжалование наших действий или нашего бездействия;</w:t>
      </w:r>
    </w:p>
    <w:p w14:paraId="5D506E11" w14:textId="77777777" w:rsidR="009A2B6B" w:rsidRPr="00552BEB" w:rsidRDefault="009A2B6B" w:rsidP="00D7288D">
      <w:p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право на обжалование решений, принятых на основании исключительно</w:t>
      </w:r>
      <w:r w:rsidR="0084755A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автоматизированной обработки их персональных данных;</w:t>
      </w:r>
    </w:p>
    <w:p w14:paraId="719B7869" w14:textId="77777777" w:rsidR="009A2B6B" w:rsidRPr="00552BEB" w:rsidRDefault="009A2B6B" w:rsidP="00D7288D">
      <w:p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право на отзыв согласия.</w:t>
      </w:r>
    </w:p>
    <w:p w14:paraId="7467461C" w14:textId="77777777" w:rsidR="009A2B6B" w:rsidRPr="00552BEB" w:rsidRDefault="009A2B6B" w:rsidP="0055322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Запрос дополнительной информации для идентификации субъекта</w:t>
      </w:r>
      <w:r w:rsidR="00D7288D" w:rsidRPr="00552BEB">
        <w:rPr>
          <w:rFonts w:ascii="Times New Roman" w:hAnsi="Times New Roman" w:cs="Times New Roman"/>
          <w:b/>
        </w:rPr>
        <w:t xml:space="preserve"> </w:t>
      </w:r>
      <w:r w:rsidRPr="00552BEB">
        <w:rPr>
          <w:rFonts w:ascii="Times New Roman" w:hAnsi="Times New Roman" w:cs="Times New Roman"/>
          <w:b/>
        </w:rPr>
        <w:t>персональных данных</w:t>
      </w:r>
    </w:p>
    <w:p w14:paraId="38F984A7" w14:textId="77777777" w:rsidR="009C3176" w:rsidRPr="00552BEB" w:rsidRDefault="009C3176" w:rsidP="009C3176">
      <w:pPr>
        <w:pStyle w:val="a5"/>
        <w:ind w:left="360"/>
        <w:jc w:val="both"/>
        <w:rPr>
          <w:rFonts w:ascii="Times New Roman" w:hAnsi="Times New Roman" w:cs="Times New Roman"/>
          <w:b/>
        </w:rPr>
      </w:pPr>
    </w:p>
    <w:p w14:paraId="5762C479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В ходе реализации прав Субъекта персональных данных Оператор может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запрашивать дополнительную информацию, которая позволит Оператору достоверно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идентифицировать Субъекта персональных данных.</w:t>
      </w:r>
    </w:p>
    <w:p w14:paraId="03182C94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Оператор не сможет реализовать права Субъекта персональных данных, если в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ответ на запрос он не предоставите дополнительную информацию для своей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идентификации.</w:t>
      </w:r>
    </w:p>
    <w:p w14:paraId="5172DC57" w14:textId="77777777" w:rsidR="009C3176" w:rsidRPr="00552BEB" w:rsidRDefault="009C3176" w:rsidP="009C3176">
      <w:pPr>
        <w:pStyle w:val="a5"/>
        <w:ind w:left="709"/>
        <w:jc w:val="both"/>
      </w:pPr>
    </w:p>
    <w:p w14:paraId="3E7BE6C0" w14:textId="77777777" w:rsidR="009A2B6B" w:rsidRPr="00552BEB" w:rsidRDefault="009A2B6B" w:rsidP="009C3176">
      <w:pPr>
        <w:pStyle w:val="a5"/>
        <w:ind w:left="0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Условия предоставления информации по правам Субъекта персональных</w:t>
      </w:r>
      <w:r w:rsidR="00D7288D" w:rsidRPr="00552BEB">
        <w:rPr>
          <w:rFonts w:ascii="Times New Roman" w:hAnsi="Times New Roman" w:cs="Times New Roman"/>
          <w:b/>
        </w:rPr>
        <w:t xml:space="preserve"> </w:t>
      </w:r>
      <w:r w:rsidRPr="00552BEB">
        <w:rPr>
          <w:rFonts w:ascii="Times New Roman" w:hAnsi="Times New Roman" w:cs="Times New Roman"/>
          <w:b/>
        </w:rPr>
        <w:t>данных</w:t>
      </w:r>
    </w:p>
    <w:p w14:paraId="325028DF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Информация, связанная с реализацией прав Субъекта персональных данных,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предоставляется бесплатно. Если запрос является явно необоснованным или чрезмерным,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в частности из-за его повторяющегося характера, Оператор отказаться от ответа, либо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взимать плату за предоставление запрашиваемой информации.</w:t>
      </w:r>
    </w:p>
    <w:p w14:paraId="483CB3AD" w14:textId="77777777" w:rsidR="009A2B6B" w:rsidRPr="00552BEB" w:rsidRDefault="009A2B6B" w:rsidP="009C3176">
      <w:pPr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Право на доступ к персональным данным</w:t>
      </w:r>
    </w:p>
    <w:p w14:paraId="5BC5C452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Субъект персональных данных имеет право получить от Оператора достоверную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информацию об обработке своих персональных данных, и, если это возможно, доступ к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персональным данным и к следующей информации:</w:t>
      </w:r>
    </w:p>
    <w:p w14:paraId="4D095AC6" w14:textId="77777777" w:rsidR="009A2B6B" w:rsidRPr="00552BEB" w:rsidRDefault="009A2B6B" w:rsidP="009C3176">
      <w:p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6.4.1. подтверждение факта обработки персональных данных оператором;</w:t>
      </w:r>
    </w:p>
    <w:p w14:paraId="7AEC47BA" w14:textId="77777777" w:rsidR="009A2B6B" w:rsidRPr="00552BEB" w:rsidRDefault="009A2B6B" w:rsidP="009C3176">
      <w:p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6.4.2. правовые основания и цели обработки персональных данных;</w:t>
      </w:r>
    </w:p>
    <w:p w14:paraId="558896B1" w14:textId="77777777" w:rsidR="009A2B6B" w:rsidRPr="00552BEB" w:rsidRDefault="009A2B6B" w:rsidP="009C3176">
      <w:p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6.4.3. цели и применяемые оператором способы обработки персональных данных;</w:t>
      </w:r>
    </w:p>
    <w:p w14:paraId="7409E255" w14:textId="77777777" w:rsidR="009A2B6B" w:rsidRPr="00552BEB" w:rsidRDefault="009A2B6B" w:rsidP="009C3176">
      <w:p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lastRenderedPageBreak/>
        <w:t>6.4.4. наименование и место нахождения оператора, сведения о лицах (за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исключением работников оператора), которые имеют доступ к персональным данным или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которым могут быть раскрыты персональные данные на основании договора с оператором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или на основании федерального закона;</w:t>
      </w:r>
    </w:p>
    <w:p w14:paraId="3A3CD582" w14:textId="77777777" w:rsidR="009A2B6B" w:rsidRPr="00552BEB" w:rsidRDefault="009A2B6B" w:rsidP="009C3176">
      <w:p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6.4.4. обрабатываемые персональные данные, относящиеся к Субъекту, источник их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получения;</w:t>
      </w:r>
    </w:p>
    <w:p w14:paraId="4AD7B52B" w14:textId="77777777" w:rsidR="009A2B6B" w:rsidRPr="00552BEB" w:rsidRDefault="009A2B6B" w:rsidP="009C3176">
      <w:p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6.4.5. сроки обработки персональных данных, в том числе сроки их хранения;</w:t>
      </w:r>
    </w:p>
    <w:p w14:paraId="504DFD66" w14:textId="77777777" w:rsidR="009A2B6B" w:rsidRPr="00552BEB" w:rsidRDefault="009A2B6B" w:rsidP="009C3176">
      <w:p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6.4.6. порядок осуществления Вами своих прав согласно 152-ФЗ;</w:t>
      </w:r>
    </w:p>
    <w:p w14:paraId="5AFF1688" w14:textId="77777777" w:rsidR="009A2B6B" w:rsidRPr="00552BEB" w:rsidRDefault="009A2B6B" w:rsidP="009C3176">
      <w:p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6.4.7. информацию об осуществленной или о предполагаемой трансграничной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передаче данных;</w:t>
      </w:r>
    </w:p>
    <w:p w14:paraId="07104F81" w14:textId="77777777" w:rsidR="009A2B6B" w:rsidRPr="00552BEB" w:rsidRDefault="009A2B6B" w:rsidP="009C3176">
      <w:pPr>
        <w:ind w:left="709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6.4.8. наименование или фамилию, имя, отчество и адрес лица, осуществляющего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обработку персональных данных по поручению оператора, если обработка поручена или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будет поручена такому лицу.</w:t>
      </w:r>
    </w:p>
    <w:p w14:paraId="17C6B127" w14:textId="77777777" w:rsidR="009A2B6B" w:rsidRPr="00552BEB" w:rsidRDefault="009A2B6B" w:rsidP="00D7288D">
      <w:pPr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Право на уточнение персональных данных</w:t>
      </w:r>
    </w:p>
    <w:p w14:paraId="3C86DBDE" w14:textId="77777777" w:rsidR="009F4EA9" w:rsidRPr="00552BEB" w:rsidRDefault="009A2B6B" w:rsidP="009F4EA9">
      <w:pPr>
        <w:pStyle w:val="a5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</w:rPr>
        <w:t xml:space="preserve">Субъект персональных данных вправе требовать от Оператора </w:t>
      </w:r>
      <w:r w:rsidR="009F4EA9" w:rsidRPr="00552BEB">
        <w:rPr>
          <w:rFonts w:ascii="Times New Roman" w:hAnsi="Times New Roman" w:cs="Times New Roman"/>
        </w:rPr>
        <w:t xml:space="preserve">уточнения его персональных данных, если персональные данные являются неполными, устаревшими, неточными. </w:t>
      </w:r>
    </w:p>
    <w:p w14:paraId="1CAD9E0E" w14:textId="1EDB08C2" w:rsidR="009F4EA9" w:rsidRPr="00552BEB" w:rsidRDefault="009F4EA9" w:rsidP="00D81C4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</w:rPr>
        <w:t xml:space="preserve">В случае выявления неточностей в персональных данных, Субъект персональных данных может актуализировать их самостоятельно, путем направления Оператору уведомление на адрес электронной почты Оператора </w:t>
      </w:r>
      <w:hyperlink r:id="rId8" w:history="1">
        <w:r w:rsidR="00535C11">
          <w:rPr>
            <w:rStyle w:val="a6"/>
            <w:rFonts w:ascii="Times New Roman" w:hAnsi="Times New Roman" w:cs="Times New Roman"/>
          </w:rPr>
          <w:t>https://willwhiteclinic.ru/</w:t>
        </w:r>
      </w:hyperlink>
      <w:r w:rsidR="00940FFE" w:rsidRPr="00940FFE">
        <w:rPr>
          <w:rFonts w:ascii="Times New Roman" w:hAnsi="Times New Roman" w:cs="Times New Roman"/>
          <w:b/>
          <w:bCs/>
          <w:color w:val="0563C1" w:themeColor="hyperlink"/>
        </w:rPr>
        <w:t xml:space="preserve"> </w:t>
      </w:r>
      <w:r w:rsidRPr="00552BEB">
        <w:rPr>
          <w:rFonts w:ascii="Times New Roman" w:hAnsi="Times New Roman" w:cs="Times New Roman"/>
        </w:rPr>
        <w:t xml:space="preserve">с пометкой «Актуализация персональных данных». </w:t>
      </w:r>
    </w:p>
    <w:p w14:paraId="4B9540B9" w14:textId="77777777" w:rsidR="009F4EA9" w:rsidRPr="00552BEB" w:rsidRDefault="009F4EA9" w:rsidP="009F4EA9">
      <w:pPr>
        <w:pStyle w:val="a5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</w:rPr>
        <w:t xml:space="preserve">В случае подтверждения факта неточности персональных данных или неправомерности их обработки, персональные данные подлежат их актуализации Оператором, а обработка должна быть прекращена. </w:t>
      </w:r>
    </w:p>
    <w:p w14:paraId="37E0D78B" w14:textId="77777777" w:rsidR="009A2B6B" w:rsidRPr="00552BEB" w:rsidRDefault="009A2B6B" w:rsidP="009F4EA9">
      <w:pPr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Право на блокирование и удаление персональных данных</w:t>
      </w:r>
    </w:p>
    <w:p w14:paraId="47B9BD46" w14:textId="77777777" w:rsidR="009A2B6B" w:rsidRPr="00552BEB" w:rsidRDefault="009A2B6B" w:rsidP="009F4EA9">
      <w:pPr>
        <w:pStyle w:val="a5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Субъект персональных данных имеет право требовать от Оператора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блокирование и удаления своих персональных данных, которые обрабатывает Оператор.</w:t>
      </w:r>
    </w:p>
    <w:p w14:paraId="3B9EEEBC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Если Оператор не может удалить персональные данные, то он вправе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заблокировать их на срок до 6 месяцев и в этот срок найти решение по их удалению. Также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Оператор вправе вместо удаления обезличить персональные данные так, чтобы нельзя было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установить, чьи они.</w:t>
      </w:r>
    </w:p>
    <w:p w14:paraId="5B398700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После блокирования, удаления или обезличивания Ваших персональных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данных Оператор уведомит Субъекта персональных данных с об этом.</w:t>
      </w:r>
    </w:p>
    <w:p w14:paraId="48FCE9A2" w14:textId="77777777" w:rsidR="009A2B6B" w:rsidRPr="00552BEB" w:rsidRDefault="009A2B6B" w:rsidP="009A2B6B">
      <w:pPr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Право на обжалование действий или бездействия Оператора</w:t>
      </w:r>
    </w:p>
    <w:p w14:paraId="299BD581" w14:textId="77777777" w:rsidR="009A2B6B" w:rsidRPr="00552BEB" w:rsidRDefault="009A2B6B" w:rsidP="00553222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Субъект персональных данных вправе возражать против обработки своих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персональных данных в ответ на действия или бездействие Оператора. Для этого Субъект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персональных данных может обратиться в территориальный орган Роскомнадзора в своем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регионе.</w:t>
      </w:r>
    </w:p>
    <w:p w14:paraId="5A5A6DAF" w14:textId="77777777" w:rsidR="009A2B6B" w:rsidRPr="00552BEB" w:rsidRDefault="009A2B6B" w:rsidP="009C3176">
      <w:pPr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Право на отзыв согласия</w:t>
      </w:r>
    </w:p>
    <w:p w14:paraId="5A2EB8C6" w14:textId="77777777" w:rsidR="009A2B6B" w:rsidRPr="00552BEB" w:rsidRDefault="009A2B6B" w:rsidP="00A63A0D">
      <w:p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6.12. Если данные Субъекта обрабатываются на основании согласия, то он имеет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право отозвать его.</w:t>
      </w:r>
    </w:p>
    <w:p w14:paraId="4D737AD7" w14:textId="77777777" w:rsidR="009A2B6B" w:rsidRPr="00552BEB" w:rsidRDefault="009A2B6B" w:rsidP="009C3176">
      <w:pPr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Порядок отзыва согласия на обработку персональных данных, актуализация и</w:t>
      </w:r>
      <w:r w:rsidR="00D7288D" w:rsidRPr="00552BEB">
        <w:rPr>
          <w:rFonts w:ascii="Times New Roman" w:hAnsi="Times New Roman" w:cs="Times New Roman"/>
          <w:b/>
        </w:rPr>
        <w:t xml:space="preserve"> </w:t>
      </w:r>
      <w:r w:rsidRPr="00552BEB">
        <w:rPr>
          <w:rFonts w:ascii="Times New Roman" w:hAnsi="Times New Roman" w:cs="Times New Roman"/>
          <w:b/>
        </w:rPr>
        <w:t>исправления персональных данных, ответы на запросы на доступ к персональным</w:t>
      </w:r>
      <w:r w:rsidR="00D7288D" w:rsidRPr="00552BEB">
        <w:rPr>
          <w:rFonts w:ascii="Times New Roman" w:hAnsi="Times New Roman" w:cs="Times New Roman"/>
          <w:b/>
        </w:rPr>
        <w:t xml:space="preserve"> </w:t>
      </w:r>
      <w:r w:rsidRPr="00552BEB">
        <w:rPr>
          <w:rFonts w:ascii="Times New Roman" w:hAnsi="Times New Roman" w:cs="Times New Roman"/>
          <w:b/>
        </w:rPr>
        <w:t>данным</w:t>
      </w:r>
    </w:p>
    <w:p w14:paraId="43571B21" w14:textId="071AD168" w:rsidR="009A2B6B" w:rsidRPr="00535C11" w:rsidRDefault="009A2B6B" w:rsidP="00643162">
      <w:pPr>
        <w:pStyle w:val="a5"/>
        <w:numPr>
          <w:ilvl w:val="1"/>
          <w:numId w:val="24"/>
        </w:numPr>
        <w:ind w:left="567" w:hanging="425"/>
        <w:jc w:val="both"/>
        <w:rPr>
          <w:rFonts w:ascii="Times New Roman" w:hAnsi="Times New Roman" w:cs="Times New Roman"/>
        </w:rPr>
      </w:pPr>
      <w:r w:rsidRPr="00535C11">
        <w:rPr>
          <w:rFonts w:ascii="Times New Roman" w:hAnsi="Times New Roman" w:cs="Times New Roman"/>
        </w:rPr>
        <w:t>Субъект персональных данных вправе в любое время отозвать предоставленные</w:t>
      </w:r>
      <w:r w:rsidR="00D7288D" w:rsidRPr="00535C11">
        <w:rPr>
          <w:rFonts w:ascii="Times New Roman" w:hAnsi="Times New Roman" w:cs="Times New Roman"/>
        </w:rPr>
        <w:t xml:space="preserve"> </w:t>
      </w:r>
      <w:r w:rsidRPr="00535C11">
        <w:rPr>
          <w:rFonts w:ascii="Times New Roman" w:hAnsi="Times New Roman" w:cs="Times New Roman"/>
        </w:rPr>
        <w:t>согласия и разрешения на обработку персональных данных, а также отказаться от</w:t>
      </w:r>
      <w:r w:rsidR="00D7288D" w:rsidRPr="00535C11">
        <w:rPr>
          <w:rFonts w:ascii="Times New Roman" w:hAnsi="Times New Roman" w:cs="Times New Roman"/>
        </w:rPr>
        <w:t xml:space="preserve"> </w:t>
      </w:r>
      <w:r w:rsidRPr="00535C11">
        <w:rPr>
          <w:rFonts w:ascii="Times New Roman" w:hAnsi="Times New Roman" w:cs="Times New Roman"/>
        </w:rPr>
        <w:t>информирования и рассылки, посредством направления сообщения на электронную почту</w:t>
      </w:r>
      <w:r w:rsidR="00535C11">
        <w:t xml:space="preserve">. </w:t>
      </w:r>
      <w:r w:rsidRPr="00535C11">
        <w:rPr>
          <w:rFonts w:ascii="Times New Roman" w:hAnsi="Times New Roman" w:cs="Times New Roman"/>
        </w:rPr>
        <w:t>Субъект персональных данных вправе требовать удалить, внести исправления,</w:t>
      </w:r>
      <w:r w:rsidR="00D7288D" w:rsidRPr="00535C11">
        <w:rPr>
          <w:rFonts w:ascii="Times New Roman" w:hAnsi="Times New Roman" w:cs="Times New Roman"/>
        </w:rPr>
        <w:t xml:space="preserve"> </w:t>
      </w:r>
      <w:r w:rsidRPr="00535C11">
        <w:rPr>
          <w:rFonts w:ascii="Times New Roman" w:hAnsi="Times New Roman" w:cs="Times New Roman"/>
        </w:rPr>
        <w:t>актуализировать в персональные данные, требовать ограничить обработку персональных</w:t>
      </w:r>
      <w:r w:rsidR="00D7288D" w:rsidRPr="00535C11">
        <w:rPr>
          <w:rFonts w:ascii="Times New Roman" w:hAnsi="Times New Roman" w:cs="Times New Roman"/>
        </w:rPr>
        <w:t xml:space="preserve"> </w:t>
      </w:r>
      <w:r w:rsidRPr="00535C11">
        <w:rPr>
          <w:rFonts w:ascii="Times New Roman" w:hAnsi="Times New Roman" w:cs="Times New Roman"/>
        </w:rPr>
        <w:t>данных или возражать против обработки персональных данных, когда это предусмотрено</w:t>
      </w:r>
      <w:r w:rsidR="00D7288D" w:rsidRPr="00535C11">
        <w:rPr>
          <w:rFonts w:ascii="Times New Roman" w:hAnsi="Times New Roman" w:cs="Times New Roman"/>
        </w:rPr>
        <w:t xml:space="preserve"> </w:t>
      </w:r>
      <w:r w:rsidRPr="00535C11">
        <w:rPr>
          <w:rFonts w:ascii="Times New Roman" w:hAnsi="Times New Roman" w:cs="Times New Roman"/>
        </w:rPr>
        <w:t xml:space="preserve">применимым </w:t>
      </w:r>
      <w:r w:rsidRPr="00535C11">
        <w:rPr>
          <w:rFonts w:ascii="Times New Roman" w:hAnsi="Times New Roman" w:cs="Times New Roman"/>
        </w:rPr>
        <w:lastRenderedPageBreak/>
        <w:t>законодательством. Оператор отвечает на указанные запросы в соответствии</w:t>
      </w:r>
      <w:r w:rsidR="00D7288D" w:rsidRPr="00535C11">
        <w:rPr>
          <w:rFonts w:ascii="Times New Roman" w:hAnsi="Times New Roman" w:cs="Times New Roman"/>
        </w:rPr>
        <w:t xml:space="preserve"> </w:t>
      </w:r>
      <w:r w:rsidRPr="00535C11">
        <w:rPr>
          <w:rFonts w:ascii="Times New Roman" w:hAnsi="Times New Roman" w:cs="Times New Roman"/>
        </w:rPr>
        <w:t>с применимым законодательством.</w:t>
      </w:r>
    </w:p>
    <w:p w14:paraId="7FB8871E" w14:textId="77777777" w:rsidR="009A2B6B" w:rsidRPr="00552BEB" w:rsidRDefault="009A2B6B" w:rsidP="007A0404">
      <w:pPr>
        <w:pStyle w:val="a5"/>
        <w:numPr>
          <w:ilvl w:val="1"/>
          <w:numId w:val="24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В случае подтверждения факта неточности персональных данных или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неправомерности их обработки, персональные данные подлежат их актуализации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Оператором, а обработка должна быть прекращена.</w:t>
      </w:r>
    </w:p>
    <w:p w14:paraId="65248AB3" w14:textId="77777777" w:rsidR="009A2B6B" w:rsidRPr="00552BEB" w:rsidRDefault="009A2B6B" w:rsidP="007A0404">
      <w:pPr>
        <w:pStyle w:val="a5"/>
        <w:numPr>
          <w:ilvl w:val="1"/>
          <w:numId w:val="24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Оператор обязан сообщить Субъекту персональных данных или его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представителю информацию об осуществляемой им обработке его персональных данных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по его запросу.</w:t>
      </w:r>
    </w:p>
    <w:p w14:paraId="45E9D828" w14:textId="77777777" w:rsidR="009A2B6B" w:rsidRPr="00552BEB" w:rsidRDefault="009A2B6B" w:rsidP="007A0404">
      <w:pPr>
        <w:pStyle w:val="a5"/>
        <w:numPr>
          <w:ilvl w:val="1"/>
          <w:numId w:val="24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При достижении целей обработки персональных данных, а также в случае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отзыва Пользователем согласия на их обработку персональные данные подлежат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уничтожению, если: иное не предусмотрено договором, стороной которого,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выгодоприобретателем или поручителем по которому является Субъект персональных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данных; Оператор не вправе осуществлять обработку без согласия Субъекта персональных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данных на основаниях, предусмотренных ФЗ «О персональных данных» или иными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федеральными законами; иное не предусмотрено иным соглашением между Оператором 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Субъектом персональных данных.</w:t>
      </w:r>
    </w:p>
    <w:p w14:paraId="37165C49" w14:textId="77777777" w:rsidR="007A0404" w:rsidRPr="00552BEB" w:rsidRDefault="007A0404" w:rsidP="007A0404">
      <w:pPr>
        <w:pStyle w:val="a5"/>
        <w:ind w:left="567"/>
        <w:jc w:val="both"/>
        <w:rPr>
          <w:rFonts w:ascii="Times New Roman" w:hAnsi="Times New Roman" w:cs="Times New Roman"/>
        </w:rPr>
      </w:pPr>
    </w:p>
    <w:p w14:paraId="6FDF299E" w14:textId="77777777" w:rsidR="009A2B6B" w:rsidRPr="00552BEB" w:rsidRDefault="009A2B6B" w:rsidP="007A0404">
      <w:pPr>
        <w:pStyle w:val="a5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Случаи, когда Оператор не может реализовать права Субъекта персональных</w:t>
      </w:r>
      <w:r w:rsidR="00D7288D" w:rsidRPr="00552BEB">
        <w:rPr>
          <w:rFonts w:ascii="Times New Roman" w:hAnsi="Times New Roman" w:cs="Times New Roman"/>
          <w:b/>
        </w:rPr>
        <w:t xml:space="preserve"> </w:t>
      </w:r>
      <w:r w:rsidRPr="00552BEB">
        <w:rPr>
          <w:rFonts w:ascii="Times New Roman" w:hAnsi="Times New Roman" w:cs="Times New Roman"/>
          <w:b/>
        </w:rPr>
        <w:t>данных</w:t>
      </w:r>
    </w:p>
    <w:p w14:paraId="5F4C8F14" w14:textId="77777777" w:rsidR="009A2B6B" w:rsidRPr="00552BEB" w:rsidRDefault="009A2B6B" w:rsidP="007A0404">
      <w:pPr>
        <w:pStyle w:val="a5"/>
        <w:numPr>
          <w:ilvl w:val="1"/>
          <w:numId w:val="26"/>
        </w:numPr>
        <w:ind w:left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Оператор может ограничить объем обязательств и прав Субъекта персональных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данных (на доступ к данным, их уточнение, блокирование или удаление), в следующих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случаях:</w:t>
      </w:r>
    </w:p>
    <w:p w14:paraId="1719D5B3" w14:textId="77777777" w:rsidR="009A2B6B" w:rsidRPr="00552BEB" w:rsidRDefault="009A2B6B" w:rsidP="00916AAE">
      <w:pPr>
        <w:pStyle w:val="a5"/>
        <w:numPr>
          <w:ilvl w:val="2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обработка персональных данных, включая персональные данные, полученные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в результате оперативно-розыскной, контрразведывательной и разведывательной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деятельности, осуществляется в целях обороны страны, безопасности государства и охраны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правопорядка;</w:t>
      </w:r>
    </w:p>
    <w:p w14:paraId="5527E8ED" w14:textId="77777777" w:rsidR="009A2B6B" w:rsidRPr="00552BEB" w:rsidRDefault="009A2B6B" w:rsidP="00916AAE">
      <w:pPr>
        <w:pStyle w:val="a5"/>
        <w:numPr>
          <w:ilvl w:val="2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обработка персональных данных осуществляется органами, осуществившими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задержание субъекта персональных данных по подозрению в совершении преступления,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либо</w:t>
      </w:r>
      <w:r w:rsidR="00D7288D" w:rsidRPr="00552BEB">
        <w:rPr>
          <w:rFonts w:ascii="Times New Roman" w:hAnsi="Times New Roman" w:cs="Times New Roman"/>
        </w:rPr>
        <w:t xml:space="preserve"> п</w:t>
      </w:r>
      <w:r w:rsidRPr="00552BEB">
        <w:rPr>
          <w:rFonts w:ascii="Times New Roman" w:hAnsi="Times New Roman" w:cs="Times New Roman"/>
        </w:rPr>
        <w:t>редъявившими субъекту персональных данных обвинение по уголовному делу, либо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применившими к субъекту персональных данных меру пресечения до предъявления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обвинения, за исключением предусмотренных уголовно-процессуальным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законодательством Российской Федерации случаев, если допускается ознакомление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подозреваемого или обвиняемого с такими персональными данными;</w:t>
      </w:r>
    </w:p>
    <w:p w14:paraId="771FAF13" w14:textId="77777777" w:rsidR="009A2B6B" w:rsidRPr="00552BEB" w:rsidRDefault="009A2B6B" w:rsidP="00916AAE">
      <w:pPr>
        <w:pStyle w:val="a5"/>
        <w:numPr>
          <w:ilvl w:val="2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обработка персональных данных осуществляется в соответствии с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законодательством о противодействии легализации (отмыванию) доходов, полученных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преступным путем, и финансированию терроризма;</w:t>
      </w:r>
    </w:p>
    <w:p w14:paraId="158C6A16" w14:textId="77777777" w:rsidR="009A2B6B" w:rsidRPr="00552BEB" w:rsidRDefault="009A2B6B" w:rsidP="00916AAE">
      <w:pPr>
        <w:pStyle w:val="a5"/>
        <w:numPr>
          <w:ilvl w:val="2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доступ субъекта персональных данных к его персональным данным нарушает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права и законные интересы третьих лиц;</w:t>
      </w:r>
    </w:p>
    <w:p w14:paraId="46CE7CF9" w14:textId="77777777" w:rsidR="009A2B6B" w:rsidRPr="00552BEB" w:rsidRDefault="009A2B6B" w:rsidP="00916AAE">
      <w:pPr>
        <w:pStyle w:val="a5"/>
        <w:numPr>
          <w:ilvl w:val="2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обработка персональных данных осуществляется в случаях, предусмотренных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законодательством Российской Федерации о транспортной безопасности, в целях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обеспечения устойчивого и безопасного функционирования транспортного комплекса,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защиты интересов личности, общества и государства в сфере транспортного комплекса от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актов незаконного вмешательства.</w:t>
      </w:r>
    </w:p>
    <w:p w14:paraId="7A9D3206" w14:textId="77777777" w:rsidR="009A2B6B" w:rsidRPr="00552BEB" w:rsidRDefault="009A2B6B" w:rsidP="00916AAE">
      <w:pPr>
        <w:pStyle w:val="a5"/>
        <w:numPr>
          <w:ilvl w:val="2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когда Оператор имеет законные основания для продолжения обработки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персональных данных Субъекта.</w:t>
      </w:r>
    </w:p>
    <w:p w14:paraId="7B94FAA6" w14:textId="77777777" w:rsidR="009C3176" w:rsidRPr="00552BEB" w:rsidRDefault="009C3176" w:rsidP="009C3176">
      <w:pPr>
        <w:pStyle w:val="a5"/>
        <w:ind w:left="709"/>
        <w:jc w:val="both"/>
        <w:rPr>
          <w:rFonts w:ascii="Times New Roman" w:hAnsi="Times New Roman" w:cs="Times New Roman"/>
        </w:rPr>
      </w:pPr>
    </w:p>
    <w:p w14:paraId="1D60B6DB" w14:textId="77777777" w:rsidR="009A2B6B" w:rsidRPr="00552BEB" w:rsidRDefault="009A2B6B" w:rsidP="007A0404">
      <w:pPr>
        <w:pStyle w:val="a5"/>
        <w:numPr>
          <w:ilvl w:val="0"/>
          <w:numId w:val="26"/>
        </w:numPr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Безопасность данных</w:t>
      </w:r>
    </w:p>
    <w:p w14:paraId="2253AF79" w14:textId="77777777" w:rsidR="00A63A0D" w:rsidRPr="00552BEB" w:rsidRDefault="00A63A0D" w:rsidP="00A63A0D">
      <w:pPr>
        <w:pStyle w:val="a5"/>
        <w:ind w:left="360"/>
        <w:rPr>
          <w:rFonts w:ascii="Times New Roman" w:hAnsi="Times New Roman" w:cs="Times New Roman"/>
          <w:b/>
        </w:rPr>
      </w:pPr>
    </w:p>
    <w:p w14:paraId="7F7F8C78" w14:textId="77777777" w:rsidR="009A2B6B" w:rsidRPr="00552BEB" w:rsidRDefault="009A2B6B" w:rsidP="007A0404">
      <w:pPr>
        <w:pStyle w:val="a5"/>
        <w:numPr>
          <w:ilvl w:val="1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Персональные данные, которые Оператор собирает и хранит, считаются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конфиденциальной информацией. Они защищены от потери, изменения или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 xml:space="preserve">несанкционированного доступа согласно </w:t>
      </w:r>
      <w:r w:rsidR="009C3176" w:rsidRPr="00552BEB">
        <w:rPr>
          <w:rFonts w:ascii="Times New Roman" w:hAnsi="Times New Roman" w:cs="Times New Roman"/>
        </w:rPr>
        <w:t>законодательству Российской Федерации,</w:t>
      </w:r>
      <w:r w:rsidRPr="00552BEB">
        <w:rPr>
          <w:rFonts w:ascii="Times New Roman" w:hAnsi="Times New Roman" w:cs="Times New Roman"/>
        </w:rPr>
        <w:t xml:space="preserve"> в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области персональных данных. Для этого Оператор применяет технические средства 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организационные меры. Мы постоянно совершенствуем наши системы защиты данных.</w:t>
      </w:r>
    </w:p>
    <w:p w14:paraId="5B3CDDCA" w14:textId="77777777" w:rsidR="009A2B6B" w:rsidRPr="00552BEB" w:rsidRDefault="009A2B6B" w:rsidP="00916AAE">
      <w:pPr>
        <w:pStyle w:val="a5"/>
        <w:numPr>
          <w:ilvl w:val="1"/>
          <w:numId w:val="26"/>
        </w:numPr>
        <w:ind w:left="426" w:hanging="284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Оператор внедрил достаточные технические и организационные меры для</w:t>
      </w:r>
      <w:r w:rsidR="00D7288D" w:rsidRPr="00552BEB">
        <w:rPr>
          <w:rFonts w:ascii="Times New Roman" w:hAnsi="Times New Roman" w:cs="Times New Roman"/>
        </w:rPr>
        <w:t xml:space="preserve"> </w:t>
      </w:r>
      <w:r w:rsidR="009C3176" w:rsidRPr="00552BEB">
        <w:rPr>
          <w:rFonts w:ascii="Times New Roman" w:hAnsi="Times New Roman" w:cs="Times New Roman"/>
        </w:rPr>
        <w:t>защиты персональных</w:t>
      </w:r>
      <w:r w:rsidRPr="00552BEB">
        <w:rPr>
          <w:rFonts w:ascii="Times New Roman" w:hAnsi="Times New Roman" w:cs="Times New Roman"/>
        </w:rPr>
        <w:t xml:space="preserve"> данных от несанкционированного, случайного или незаконного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уничтожения, потери, изменения, недобросовестного использования, раскрытия или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доступа, а также иных незаконных форм обработки. Данные меры безопасности были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 xml:space="preserve">реализованы с учетом </w:t>
      </w:r>
      <w:r w:rsidRPr="00552BEB">
        <w:rPr>
          <w:rFonts w:ascii="Times New Roman" w:hAnsi="Times New Roman" w:cs="Times New Roman"/>
        </w:rPr>
        <w:lastRenderedPageBreak/>
        <w:t>современного уровня техники, стоимости их реализации, рисков,</w:t>
      </w:r>
      <w:r w:rsidR="00D7288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связанных с обработкой и характером персональных данных, в том числе следующие меры:</w:t>
      </w:r>
    </w:p>
    <w:p w14:paraId="49157483" w14:textId="77777777" w:rsidR="009A2B6B" w:rsidRPr="00552BEB" w:rsidRDefault="009A2B6B" w:rsidP="00916AAE">
      <w:pPr>
        <w:pStyle w:val="a5"/>
        <w:numPr>
          <w:ilvl w:val="2"/>
          <w:numId w:val="26"/>
        </w:numPr>
        <w:ind w:left="426" w:hanging="284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антивирусная защита с обновляемыми базами данных;</w:t>
      </w:r>
    </w:p>
    <w:p w14:paraId="57238F2B" w14:textId="77777777" w:rsidR="009A2B6B" w:rsidRPr="00552BEB" w:rsidRDefault="009A2B6B" w:rsidP="00916AAE">
      <w:pPr>
        <w:pStyle w:val="a5"/>
        <w:numPr>
          <w:ilvl w:val="2"/>
          <w:numId w:val="26"/>
        </w:numPr>
        <w:ind w:left="426" w:hanging="284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ограничение круга лиц, имеющих доступ к персональным данным.</w:t>
      </w:r>
    </w:p>
    <w:p w14:paraId="0A384CB3" w14:textId="77777777" w:rsidR="009A2B6B" w:rsidRPr="00552BEB" w:rsidRDefault="009A2B6B" w:rsidP="00916AAE">
      <w:pPr>
        <w:pStyle w:val="a5"/>
        <w:numPr>
          <w:ilvl w:val="1"/>
          <w:numId w:val="26"/>
        </w:numPr>
        <w:ind w:left="426" w:hanging="284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Оператор будет хранить персональные данные столько времени, сколько это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необходимо для достижения цели, для которой они были собраны, или для соблюдения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 xml:space="preserve">требований </w:t>
      </w:r>
      <w:r w:rsidR="00A571BC" w:rsidRPr="00552BEB">
        <w:rPr>
          <w:rFonts w:ascii="Times New Roman" w:hAnsi="Times New Roman" w:cs="Times New Roman"/>
        </w:rPr>
        <w:t>з</w:t>
      </w:r>
      <w:r w:rsidRPr="00552BEB">
        <w:rPr>
          <w:rFonts w:ascii="Times New Roman" w:hAnsi="Times New Roman" w:cs="Times New Roman"/>
        </w:rPr>
        <w:t>аконодательства и нормативных актов.</w:t>
      </w:r>
    </w:p>
    <w:p w14:paraId="2CE32DF8" w14:textId="77777777" w:rsidR="009C3176" w:rsidRPr="00552BEB" w:rsidRDefault="009C3176" w:rsidP="009C3176">
      <w:pPr>
        <w:pStyle w:val="a5"/>
        <w:ind w:left="567"/>
        <w:jc w:val="both"/>
        <w:rPr>
          <w:rFonts w:ascii="Times New Roman" w:hAnsi="Times New Roman" w:cs="Times New Roman"/>
        </w:rPr>
      </w:pPr>
    </w:p>
    <w:p w14:paraId="22674CC0" w14:textId="77777777" w:rsidR="009A2B6B" w:rsidRPr="00552BEB" w:rsidRDefault="009A2B6B" w:rsidP="007A0404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Регламент реагирования на запросы/обращения субъектов персональных</w:t>
      </w:r>
      <w:r w:rsidR="00A571BC" w:rsidRPr="00552BEB">
        <w:rPr>
          <w:rFonts w:ascii="Times New Roman" w:hAnsi="Times New Roman" w:cs="Times New Roman"/>
          <w:b/>
        </w:rPr>
        <w:t xml:space="preserve"> </w:t>
      </w:r>
      <w:r w:rsidRPr="00552BEB">
        <w:rPr>
          <w:rFonts w:ascii="Times New Roman" w:hAnsi="Times New Roman" w:cs="Times New Roman"/>
          <w:b/>
        </w:rPr>
        <w:t>данных и их представителей, уполномоченных органов</w:t>
      </w:r>
    </w:p>
    <w:p w14:paraId="6FF82A6E" w14:textId="77777777" w:rsidR="00A63A0D" w:rsidRPr="00552BEB" w:rsidRDefault="00A63A0D" w:rsidP="00A63A0D">
      <w:pPr>
        <w:pStyle w:val="a5"/>
        <w:ind w:left="360"/>
        <w:jc w:val="both"/>
        <w:rPr>
          <w:rFonts w:ascii="Times New Roman" w:hAnsi="Times New Roman" w:cs="Times New Roman"/>
          <w:b/>
        </w:rPr>
      </w:pPr>
    </w:p>
    <w:p w14:paraId="1E809F25" w14:textId="77777777" w:rsidR="009A2B6B" w:rsidRPr="00552BEB" w:rsidRDefault="009A2B6B" w:rsidP="007A0404">
      <w:pPr>
        <w:pStyle w:val="a5"/>
        <w:numPr>
          <w:ilvl w:val="1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Субъект может направить запрос как в письменной, так и в электронной форме.</w:t>
      </w:r>
    </w:p>
    <w:p w14:paraId="4766188C" w14:textId="77777777" w:rsidR="009A2B6B" w:rsidRPr="00552BEB" w:rsidRDefault="009A2B6B" w:rsidP="007A0404">
      <w:pPr>
        <w:pStyle w:val="a5"/>
        <w:numPr>
          <w:ilvl w:val="1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 письменным запросам Субъектов персональных данных относятся любые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письменные обращения Субъектов персональных данных, направленные в адрес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Оператора, в том числе обращения, отправленные через отделения почтовой связи.</w:t>
      </w:r>
    </w:p>
    <w:p w14:paraId="32C87EFD" w14:textId="77777777" w:rsidR="009A2B6B" w:rsidRPr="00552BEB" w:rsidRDefault="009A2B6B" w:rsidP="007A0404">
      <w:pPr>
        <w:pStyle w:val="a5"/>
        <w:numPr>
          <w:ilvl w:val="1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К электронным запросам Субъектов персональных данных относятся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обращения, направленные по электронной почте. В данном случае запрос подписывается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ЭП Субъекта персональных данных в соответствии с законодательством РФ. Оператором не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обрабатываются запросы, связанные с передачей или разглашением Персональных данных,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поступившие по телефону или факсу, ввиду отсутствия возможности идентифицировать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личность Субъекта персональных данных.</w:t>
      </w:r>
    </w:p>
    <w:p w14:paraId="50BC785D" w14:textId="77777777" w:rsidR="009A2B6B" w:rsidRPr="00552BEB" w:rsidRDefault="009A2B6B" w:rsidP="007A0404">
      <w:pPr>
        <w:pStyle w:val="a5"/>
        <w:numPr>
          <w:ilvl w:val="1"/>
          <w:numId w:val="26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Порядок рассмотрения запросов и обращений от Субъектов персональных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данных.</w:t>
      </w:r>
    </w:p>
    <w:p w14:paraId="69627A6C" w14:textId="77777777" w:rsidR="009F4EA9" w:rsidRPr="00552BEB" w:rsidRDefault="009A2B6B" w:rsidP="009F4EA9">
      <w:pPr>
        <w:pStyle w:val="a5"/>
        <w:numPr>
          <w:ilvl w:val="2"/>
          <w:numId w:val="26"/>
        </w:numPr>
        <w:ind w:left="851" w:hanging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Письменный ответ Субъекту персональных данных направляется Оператором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вне зависимости от формы запроса Субъекта персональных данных (письменный или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электронный) и результатов рассмотрения запроса или обращения. Подготовка ответов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Субъекту персональных данных осуществляется Оператором.</w:t>
      </w:r>
    </w:p>
    <w:p w14:paraId="01FF7DFE" w14:textId="77777777" w:rsidR="009A2B6B" w:rsidRPr="00552BEB" w:rsidRDefault="009A2B6B" w:rsidP="009F4EA9">
      <w:pPr>
        <w:pStyle w:val="a5"/>
        <w:numPr>
          <w:ilvl w:val="2"/>
          <w:numId w:val="26"/>
        </w:numPr>
        <w:ind w:left="851" w:hanging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Запросы и обращения Субъектов персональных данных проверяются на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наличие:</w:t>
      </w:r>
    </w:p>
    <w:p w14:paraId="41913D4F" w14:textId="77777777" w:rsidR="009A2B6B" w:rsidRPr="00552BEB" w:rsidRDefault="009A2B6B" w:rsidP="009F4EA9">
      <w:pPr>
        <w:pStyle w:val="a5"/>
        <w:ind w:left="1134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фамилии, имени и отчества заявителя;</w:t>
      </w:r>
    </w:p>
    <w:p w14:paraId="7BE9D6D7" w14:textId="77777777" w:rsidR="009A2B6B" w:rsidRPr="00552BEB" w:rsidRDefault="009A2B6B" w:rsidP="009F4EA9">
      <w:pPr>
        <w:pStyle w:val="a5"/>
        <w:ind w:left="1134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фамилии, имени и отчества Субъекта;</w:t>
      </w:r>
    </w:p>
    <w:p w14:paraId="54E3F076" w14:textId="77777777" w:rsidR="009A2B6B" w:rsidRPr="00552BEB" w:rsidRDefault="009A2B6B" w:rsidP="009F4EA9">
      <w:pPr>
        <w:pStyle w:val="a5"/>
        <w:ind w:left="1134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номера основного документа, удостоверяющего личность Субъекта персональных</w:t>
      </w:r>
      <w:r w:rsidR="00A63A0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данных или его законного представителя, сведений о дате выдачи указанного документа и</w:t>
      </w:r>
      <w:r w:rsidR="00A63A0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выдавшем органе;</w:t>
      </w:r>
    </w:p>
    <w:p w14:paraId="478CD089" w14:textId="77777777" w:rsidR="009F4EA9" w:rsidRPr="00552BEB" w:rsidRDefault="009A2B6B" w:rsidP="009F4EA9">
      <w:pPr>
        <w:pStyle w:val="a5"/>
        <w:ind w:left="1134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собственноручной подписи Субъекта персональных данных - для письменных</w:t>
      </w:r>
      <w:r w:rsidR="00A63A0D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запросов и обращений;</w:t>
      </w:r>
      <w:r w:rsidR="009F4EA9" w:rsidRPr="00552BEB">
        <w:rPr>
          <w:rFonts w:ascii="Times New Roman" w:hAnsi="Times New Roman" w:cs="Times New Roman"/>
        </w:rPr>
        <w:t xml:space="preserve"> </w:t>
      </w:r>
    </w:p>
    <w:p w14:paraId="0028E04E" w14:textId="77777777" w:rsidR="009A2B6B" w:rsidRPr="00552BEB" w:rsidRDefault="009A2B6B" w:rsidP="009F4EA9">
      <w:pPr>
        <w:pStyle w:val="a5"/>
        <w:ind w:left="1134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- ЭП - для электронных запросов.</w:t>
      </w:r>
    </w:p>
    <w:p w14:paraId="3B31BD38" w14:textId="77777777" w:rsidR="009F4EA9" w:rsidRPr="00552BEB" w:rsidRDefault="009A2B6B" w:rsidP="009F4EA9">
      <w:pPr>
        <w:pStyle w:val="a5"/>
        <w:numPr>
          <w:ilvl w:val="2"/>
          <w:numId w:val="26"/>
        </w:numPr>
        <w:ind w:left="851" w:hanging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В случае необходимости Оператор запрашивает дополнительную информацию у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Субъекта персональных данных.</w:t>
      </w:r>
      <w:r w:rsidR="009F4EA9" w:rsidRPr="00552BEB">
        <w:rPr>
          <w:rFonts w:ascii="Times New Roman" w:hAnsi="Times New Roman" w:cs="Times New Roman"/>
        </w:rPr>
        <w:t xml:space="preserve"> </w:t>
      </w:r>
    </w:p>
    <w:p w14:paraId="7E34DF9D" w14:textId="77777777" w:rsidR="009A2B6B" w:rsidRPr="00552BEB" w:rsidRDefault="009A2B6B" w:rsidP="009F4EA9">
      <w:pPr>
        <w:pStyle w:val="a5"/>
        <w:numPr>
          <w:ilvl w:val="2"/>
          <w:numId w:val="26"/>
        </w:numPr>
        <w:ind w:left="851" w:hanging="567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Срок предоставления ответа Субъекту персональных данных не превышает 10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(десять) рабочих дней с момента получения обращения. В сведениях, предоставляемых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Субъекту персональных данных в доступной форме, не содержатся персональные данные,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относящиеся к другим Субъектам персональных данных.</w:t>
      </w:r>
    </w:p>
    <w:p w14:paraId="4D738332" w14:textId="77777777" w:rsidR="00A63A0D" w:rsidRPr="00552BEB" w:rsidRDefault="00A63A0D" w:rsidP="00A63A0D">
      <w:pPr>
        <w:pStyle w:val="a5"/>
        <w:ind w:left="567"/>
        <w:jc w:val="both"/>
        <w:rPr>
          <w:rFonts w:ascii="Times New Roman" w:hAnsi="Times New Roman" w:cs="Times New Roman"/>
        </w:rPr>
      </w:pPr>
    </w:p>
    <w:p w14:paraId="637CE410" w14:textId="77777777" w:rsidR="009A2B6B" w:rsidRPr="00552BEB" w:rsidRDefault="009A2B6B" w:rsidP="007A0404">
      <w:pPr>
        <w:pStyle w:val="a5"/>
        <w:numPr>
          <w:ilvl w:val="0"/>
          <w:numId w:val="26"/>
        </w:numPr>
        <w:rPr>
          <w:rFonts w:ascii="Times New Roman" w:hAnsi="Times New Roman" w:cs="Times New Roman"/>
          <w:b/>
        </w:rPr>
      </w:pPr>
      <w:proofErr w:type="spellStart"/>
      <w:r w:rsidRPr="00552BEB">
        <w:rPr>
          <w:rFonts w:ascii="Times New Roman" w:hAnsi="Times New Roman" w:cs="Times New Roman"/>
          <w:b/>
        </w:rPr>
        <w:t>Cookie</w:t>
      </w:r>
      <w:proofErr w:type="spellEnd"/>
      <w:r w:rsidRPr="00552BEB">
        <w:rPr>
          <w:rFonts w:ascii="Times New Roman" w:hAnsi="Times New Roman" w:cs="Times New Roman"/>
          <w:b/>
        </w:rPr>
        <w:t xml:space="preserve"> и автоматическое </w:t>
      </w:r>
      <w:proofErr w:type="spellStart"/>
      <w:r w:rsidRPr="00552BEB">
        <w:rPr>
          <w:rFonts w:ascii="Times New Roman" w:hAnsi="Times New Roman" w:cs="Times New Roman"/>
          <w:b/>
        </w:rPr>
        <w:t>логирование</w:t>
      </w:r>
      <w:proofErr w:type="spellEnd"/>
    </w:p>
    <w:p w14:paraId="49461DEB" w14:textId="77777777" w:rsidR="009A2B6B" w:rsidRPr="00552BEB" w:rsidRDefault="009A2B6B" w:rsidP="007A0404">
      <w:pPr>
        <w:pStyle w:val="a5"/>
        <w:numPr>
          <w:ilvl w:val="1"/>
          <w:numId w:val="25"/>
        </w:numPr>
        <w:ind w:left="709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Данные, автоматически передаваемые Сайту в процессе их использования с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 xml:space="preserve">помощью установленного на устройстве </w:t>
      </w:r>
      <w:r w:rsidR="009F4EA9" w:rsidRPr="00552BEB">
        <w:rPr>
          <w:rFonts w:ascii="Times New Roman" w:hAnsi="Times New Roman" w:cs="Times New Roman"/>
        </w:rPr>
        <w:t xml:space="preserve">Пользователя сайта </w:t>
      </w:r>
      <w:r w:rsidRPr="00552BEB">
        <w:rPr>
          <w:rFonts w:ascii="Times New Roman" w:hAnsi="Times New Roman" w:cs="Times New Roman"/>
        </w:rPr>
        <w:t>программного обеспечения, в т.ч. IP</w:t>
      </w:r>
      <w:r w:rsidR="00BF6952" w:rsidRPr="00552BEB">
        <w:rPr>
          <w:rFonts w:ascii="Times New Roman" w:hAnsi="Times New Roman" w:cs="Times New Roman"/>
        </w:rPr>
        <w:t>-</w:t>
      </w:r>
      <w:r w:rsidR="009F4EA9" w:rsidRPr="00552BEB">
        <w:rPr>
          <w:rFonts w:ascii="Times New Roman" w:hAnsi="Times New Roman" w:cs="Times New Roman"/>
        </w:rPr>
        <w:t>адрес, индивидуальный</w:t>
      </w:r>
      <w:r w:rsidRPr="00552BEB">
        <w:rPr>
          <w:rFonts w:ascii="Times New Roman" w:hAnsi="Times New Roman" w:cs="Times New Roman"/>
        </w:rPr>
        <w:t xml:space="preserve"> сетевой номер устройства (MAC-адрес, ID устройства),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 xml:space="preserve">электронный серийный номер (IMEI, MEID), данные из </w:t>
      </w:r>
      <w:proofErr w:type="spellStart"/>
      <w:r w:rsidRPr="00552BEB">
        <w:rPr>
          <w:rFonts w:ascii="Times New Roman" w:hAnsi="Times New Roman" w:cs="Times New Roman"/>
        </w:rPr>
        <w:t>cookie</w:t>
      </w:r>
      <w:proofErr w:type="spellEnd"/>
      <w:r w:rsidRPr="00552BEB">
        <w:rPr>
          <w:rFonts w:ascii="Times New Roman" w:hAnsi="Times New Roman" w:cs="Times New Roman"/>
        </w:rPr>
        <w:t>, информация о браузере,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 xml:space="preserve">операционной системе, времени доступа, поисковых запросах </w:t>
      </w:r>
      <w:r w:rsidR="009F4EA9" w:rsidRPr="00552BEB">
        <w:rPr>
          <w:rFonts w:ascii="Times New Roman" w:hAnsi="Times New Roman" w:cs="Times New Roman"/>
        </w:rPr>
        <w:t>Пользователя сайта</w:t>
      </w:r>
      <w:r w:rsidRPr="00552BEB">
        <w:rPr>
          <w:rFonts w:ascii="Times New Roman" w:hAnsi="Times New Roman" w:cs="Times New Roman"/>
        </w:rPr>
        <w:t>.</w:t>
      </w:r>
    </w:p>
    <w:p w14:paraId="21F68DA0" w14:textId="77777777" w:rsidR="009A2B6B" w:rsidRPr="00552BEB" w:rsidRDefault="009A2B6B" w:rsidP="007A0404">
      <w:pPr>
        <w:pStyle w:val="a5"/>
        <w:numPr>
          <w:ilvl w:val="1"/>
          <w:numId w:val="25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Файлы </w:t>
      </w:r>
      <w:proofErr w:type="spellStart"/>
      <w:r w:rsidRPr="00552BEB">
        <w:rPr>
          <w:rFonts w:ascii="Times New Roman" w:hAnsi="Times New Roman" w:cs="Times New Roman"/>
        </w:rPr>
        <w:t>cookie</w:t>
      </w:r>
      <w:proofErr w:type="spellEnd"/>
      <w:r w:rsidRPr="00552BEB">
        <w:rPr>
          <w:rFonts w:ascii="Times New Roman" w:hAnsi="Times New Roman" w:cs="Times New Roman"/>
        </w:rPr>
        <w:t xml:space="preserve"> являются одной из технологий, которая используется для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 xml:space="preserve">автоматического сбора информации и улучшения качества контента. Файл </w:t>
      </w:r>
      <w:proofErr w:type="spellStart"/>
      <w:r w:rsidRPr="00552BEB">
        <w:rPr>
          <w:rFonts w:ascii="Times New Roman" w:hAnsi="Times New Roman" w:cs="Times New Roman"/>
        </w:rPr>
        <w:t>cookie</w:t>
      </w:r>
      <w:proofErr w:type="spellEnd"/>
      <w:r w:rsidRPr="00552BEB">
        <w:rPr>
          <w:rFonts w:ascii="Times New Roman" w:hAnsi="Times New Roman" w:cs="Times New Roman"/>
        </w:rPr>
        <w:t xml:space="preserve"> </w:t>
      </w:r>
      <w:r w:rsidR="00A571BC" w:rsidRPr="00552BEB">
        <w:rPr>
          <w:rFonts w:ascii="Times New Roman" w:hAnsi="Times New Roman" w:cs="Times New Roman"/>
        </w:rPr>
        <w:t>–</w:t>
      </w:r>
      <w:r w:rsidRPr="00552BEB">
        <w:rPr>
          <w:rFonts w:ascii="Times New Roman" w:hAnsi="Times New Roman" w:cs="Times New Roman"/>
        </w:rPr>
        <w:t xml:space="preserve"> это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небольшой текстовый файл, который хранится на устройстве (компьютере, планшете,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смартфоне и т.д.) и содержит информацию об активности пользователя в Интернете.</w:t>
      </w:r>
    </w:p>
    <w:p w14:paraId="0AA3F105" w14:textId="77777777" w:rsidR="009A2B6B" w:rsidRPr="00552BEB" w:rsidRDefault="009A2B6B" w:rsidP="007A0404">
      <w:pPr>
        <w:pStyle w:val="a5"/>
        <w:numPr>
          <w:ilvl w:val="1"/>
          <w:numId w:val="25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lastRenderedPageBreak/>
        <w:t>Веб-сервер время от времени хранит некоторые временные технические данные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в своих лог-файлах.</w:t>
      </w:r>
    </w:p>
    <w:p w14:paraId="4E6201A4" w14:textId="77777777" w:rsidR="00A63A0D" w:rsidRPr="00552BEB" w:rsidRDefault="00A63A0D" w:rsidP="00A63A0D">
      <w:pPr>
        <w:pStyle w:val="a5"/>
        <w:ind w:left="567"/>
        <w:jc w:val="both"/>
        <w:rPr>
          <w:rFonts w:ascii="Times New Roman" w:hAnsi="Times New Roman" w:cs="Times New Roman"/>
        </w:rPr>
      </w:pPr>
    </w:p>
    <w:p w14:paraId="20E5CC98" w14:textId="77777777" w:rsidR="009A2B6B" w:rsidRPr="00552BEB" w:rsidRDefault="009A2B6B" w:rsidP="007A0404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552BEB">
        <w:rPr>
          <w:rFonts w:ascii="Times New Roman" w:hAnsi="Times New Roman" w:cs="Times New Roman"/>
          <w:b/>
        </w:rPr>
        <w:t>Заключительные положения</w:t>
      </w:r>
    </w:p>
    <w:p w14:paraId="2AE698CB" w14:textId="77777777" w:rsidR="009A2B6B" w:rsidRPr="00552BEB" w:rsidRDefault="009A2B6B" w:rsidP="007A0404">
      <w:pPr>
        <w:pStyle w:val="a5"/>
        <w:numPr>
          <w:ilvl w:val="1"/>
          <w:numId w:val="25"/>
        </w:numPr>
        <w:ind w:left="567" w:hanging="425"/>
        <w:jc w:val="both"/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 xml:space="preserve">Политика </w:t>
      </w:r>
      <w:r w:rsidR="00A63A0D" w:rsidRPr="00552BEB">
        <w:rPr>
          <w:rFonts w:ascii="Times New Roman" w:hAnsi="Times New Roman" w:cs="Times New Roman"/>
        </w:rPr>
        <w:t>в отношении обработки персональных данных</w:t>
      </w:r>
      <w:r w:rsidRPr="00552BEB">
        <w:rPr>
          <w:rFonts w:ascii="Times New Roman" w:hAnsi="Times New Roman" w:cs="Times New Roman"/>
        </w:rPr>
        <w:t>, отношения между Субъектом персональных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данных и Оператором, возникающие в связи с применением Политики, а также вопросы, не урегулированные Политикой, регулируются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действующим законодательством Российской Федерации.</w:t>
      </w:r>
    </w:p>
    <w:p w14:paraId="11AAF9BD" w14:textId="736FFF0C" w:rsidR="00051E4E" w:rsidRPr="00535C11" w:rsidRDefault="009A2B6B" w:rsidP="00051E4E">
      <w:pPr>
        <w:rPr>
          <w:rFonts w:ascii="Times New Roman" w:hAnsi="Times New Roman" w:cs="Times New Roman"/>
        </w:rPr>
      </w:pPr>
      <w:r w:rsidRPr="00552BEB">
        <w:rPr>
          <w:rFonts w:ascii="Times New Roman" w:hAnsi="Times New Roman" w:cs="Times New Roman"/>
        </w:rPr>
        <w:t>Субъекты персональных данных вправе направлять Оператору запросы,</w:t>
      </w:r>
      <w:r w:rsidR="00A571BC" w:rsidRPr="00552BEB">
        <w:rPr>
          <w:rFonts w:ascii="Times New Roman" w:hAnsi="Times New Roman" w:cs="Times New Roman"/>
        </w:rPr>
        <w:t xml:space="preserve"> </w:t>
      </w:r>
      <w:r w:rsidRPr="00552BEB">
        <w:rPr>
          <w:rFonts w:ascii="Times New Roman" w:hAnsi="Times New Roman" w:cs="Times New Roman"/>
        </w:rPr>
        <w:t>предложения или вопросы, касающиеся настоящей Политики, на электронную почту</w:t>
      </w:r>
      <w:r w:rsidR="00A571BC" w:rsidRPr="00552BEB">
        <w:rPr>
          <w:rFonts w:ascii="Times New Roman" w:hAnsi="Times New Roman" w:cs="Times New Roman"/>
        </w:rPr>
        <w:t xml:space="preserve"> </w:t>
      </w:r>
      <w:r w:rsidR="00535C11">
        <w:rPr>
          <w:rFonts w:ascii="Times New Roman" w:hAnsi="Times New Roman" w:cs="Times New Roman"/>
        </w:rPr>
        <w:t>willwhiteclinic</w:t>
      </w:r>
      <w:r w:rsidR="00535C11" w:rsidRPr="00535C11">
        <w:rPr>
          <w:rFonts w:ascii="Times New Roman" w:hAnsi="Times New Roman" w:cs="Times New Roman"/>
        </w:rPr>
        <w:t>@</w:t>
      </w:r>
      <w:r w:rsidR="00535C11">
        <w:rPr>
          <w:rFonts w:ascii="Times New Roman" w:hAnsi="Times New Roman" w:cs="Times New Roman"/>
          <w:lang w:val="en-US"/>
        </w:rPr>
        <w:t>yandex</w:t>
      </w:r>
      <w:r w:rsidR="00535C11" w:rsidRPr="00535C11">
        <w:rPr>
          <w:rFonts w:ascii="Times New Roman" w:hAnsi="Times New Roman" w:cs="Times New Roman"/>
        </w:rPr>
        <w:t>.</w:t>
      </w:r>
      <w:r w:rsidR="00535C11">
        <w:rPr>
          <w:rFonts w:ascii="Times New Roman" w:hAnsi="Times New Roman" w:cs="Times New Roman"/>
          <w:lang w:val="en-US"/>
        </w:rPr>
        <w:t>ru</w:t>
      </w:r>
      <w:bookmarkStart w:id="0" w:name="_GoBack"/>
      <w:bookmarkEnd w:id="0"/>
    </w:p>
    <w:p w14:paraId="279AB5DC" w14:textId="3916ED5B" w:rsidR="00051E4E" w:rsidRPr="00552BEB" w:rsidRDefault="00051E4E" w:rsidP="00051E4E">
      <w:pPr>
        <w:rPr>
          <w:rFonts w:ascii="Times New Roman" w:hAnsi="Times New Roman" w:cs="Times New Roman"/>
        </w:rPr>
      </w:pPr>
    </w:p>
    <w:p w14:paraId="6B8078B6" w14:textId="6F682019" w:rsidR="00DA2044" w:rsidRPr="00552BEB" w:rsidRDefault="00DA2044" w:rsidP="00051E4E">
      <w:pPr>
        <w:rPr>
          <w:rFonts w:ascii="Times New Roman" w:hAnsi="Times New Roman" w:cs="Times New Roman"/>
        </w:rPr>
      </w:pPr>
    </w:p>
    <w:sectPr w:rsidR="00DA2044" w:rsidRPr="0055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F06"/>
    <w:multiLevelType w:val="multilevel"/>
    <w:tmpl w:val="E3E2E7EE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E775E4"/>
    <w:multiLevelType w:val="multilevel"/>
    <w:tmpl w:val="E0EE8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F3C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7878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84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CA6F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6571C8"/>
    <w:multiLevelType w:val="multilevel"/>
    <w:tmpl w:val="C30AE87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A166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AA6482"/>
    <w:multiLevelType w:val="hybridMultilevel"/>
    <w:tmpl w:val="4516C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22E93"/>
    <w:multiLevelType w:val="hybridMultilevel"/>
    <w:tmpl w:val="FABA7C60"/>
    <w:lvl w:ilvl="0" w:tplc="2572D9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5A6E27"/>
    <w:multiLevelType w:val="multilevel"/>
    <w:tmpl w:val="C30AE87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2A35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004F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85057B"/>
    <w:multiLevelType w:val="multilevel"/>
    <w:tmpl w:val="E4B4585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5E307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FE16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E51F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DF5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C858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F21B81"/>
    <w:multiLevelType w:val="multilevel"/>
    <w:tmpl w:val="B6429A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86B43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1E752B"/>
    <w:multiLevelType w:val="multilevel"/>
    <w:tmpl w:val="65ECA586"/>
    <w:lvl w:ilvl="0">
      <w:start w:val="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2" w15:restartNumberingAfterBreak="0">
    <w:nsid w:val="61B51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AE70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CB40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7D6151"/>
    <w:multiLevelType w:val="multilevel"/>
    <w:tmpl w:val="E4B4585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1B73C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C96EBF"/>
    <w:multiLevelType w:val="multilevel"/>
    <w:tmpl w:val="E3E2E7EE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E327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6F11B9"/>
    <w:multiLevelType w:val="multilevel"/>
    <w:tmpl w:val="46966810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27"/>
  </w:num>
  <w:num w:numId="3">
    <w:abstractNumId w:val="0"/>
  </w:num>
  <w:num w:numId="4">
    <w:abstractNumId w:val="20"/>
  </w:num>
  <w:num w:numId="5">
    <w:abstractNumId w:val="16"/>
  </w:num>
  <w:num w:numId="6">
    <w:abstractNumId w:val="24"/>
  </w:num>
  <w:num w:numId="7">
    <w:abstractNumId w:val="28"/>
  </w:num>
  <w:num w:numId="8">
    <w:abstractNumId w:val="18"/>
  </w:num>
  <w:num w:numId="9">
    <w:abstractNumId w:val="17"/>
  </w:num>
  <w:num w:numId="10">
    <w:abstractNumId w:val="5"/>
  </w:num>
  <w:num w:numId="11">
    <w:abstractNumId w:val="12"/>
  </w:num>
  <w:num w:numId="12">
    <w:abstractNumId w:val="4"/>
  </w:num>
  <w:num w:numId="13">
    <w:abstractNumId w:val="2"/>
  </w:num>
  <w:num w:numId="14">
    <w:abstractNumId w:val="22"/>
  </w:num>
  <w:num w:numId="15">
    <w:abstractNumId w:val="7"/>
  </w:num>
  <w:num w:numId="16">
    <w:abstractNumId w:val="6"/>
  </w:num>
  <w:num w:numId="17">
    <w:abstractNumId w:val="10"/>
  </w:num>
  <w:num w:numId="18">
    <w:abstractNumId w:val="9"/>
  </w:num>
  <w:num w:numId="19">
    <w:abstractNumId w:val="3"/>
  </w:num>
  <w:num w:numId="20">
    <w:abstractNumId w:val="14"/>
  </w:num>
  <w:num w:numId="21">
    <w:abstractNumId w:val="23"/>
  </w:num>
  <w:num w:numId="22">
    <w:abstractNumId w:val="15"/>
  </w:num>
  <w:num w:numId="23">
    <w:abstractNumId w:val="11"/>
  </w:num>
  <w:num w:numId="24">
    <w:abstractNumId w:val="29"/>
  </w:num>
  <w:num w:numId="25">
    <w:abstractNumId w:val="13"/>
  </w:num>
  <w:num w:numId="26">
    <w:abstractNumId w:val="19"/>
  </w:num>
  <w:num w:numId="27">
    <w:abstractNumId w:val="8"/>
  </w:num>
  <w:num w:numId="28">
    <w:abstractNumId w:val="26"/>
  </w:num>
  <w:num w:numId="29">
    <w:abstractNumId w:val="2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6B"/>
    <w:rsid w:val="00051E4E"/>
    <w:rsid w:val="000C371D"/>
    <w:rsid w:val="000E3F8E"/>
    <w:rsid w:val="001004EB"/>
    <w:rsid w:val="002011B8"/>
    <w:rsid w:val="00270602"/>
    <w:rsid w:val="00281023"/>
    <w:rsid w:val="002B18D3"/>
    <w:rsid w:val="002C36EF"/>
    <w:rsid w:val="002D2ADA"/>
    <w:rsid w:val="00366454"/>
    <w:rsid w:val="00374AD4"/>
    <w:rsid w:val="00454710"/>
    <w:rsid w:val="004575AC"/>
    <w:rsid w:val="00503A36"/>
    <w:rsid w:val="00535C11"/>
    <w:rsid w:val="00552BEB"/>
    <w:rsid w:val="00553222"/>
    <w:rsid w:val="005C6B4C"/>
    <w:rsid w:val="00603D67"/>
    <w:rsid w:val="006266C1"/>
    <w:rsid w:val="007A0404"/>
    <w:rsid w:val="007C0BCA"/>
    <w:rsid w:val="0084755A"/>
    <w:rsid w:val="00851B28"/>
    <w:rsid w:val="00872C31"/>
    <w:rsid w:val="008B34D6"/>
    <w:rsid w:val="008C335C"/>
    <w:rsid w:val="008D69D2"/>
    <w:rsid w:val="008E27BA"/>
    <w:rsid w:val="00912EF1"/>
    <w:rsid w:val="00916AAE"/>
    <w:rsid w:val="00940FFE"/>
    <w:rsid w:val="009A2B6B"/>
    <w:rsid w:val="009A7914"/>
    <w:rsid w:val="009C3176"/>
    <w:rsid w:val="009F4EA9"/>
    <w:rsid w:val="00A571BC"/>
    <w:rsid w:val="00A63A0D"/>
    <w:rsid w:val="00AC3724"/>
    <w:rsid w:val="00AF3C86"/>
    <w:rsid w:val="00B05F7C"/>
    <w:rsid w:val="00BD1290"/>
    <w:rsid w:val="00BD7100"/>
    <w:rsid w:val="00BF6952"/>
    <w:rsid w:val="00D4737E"/>
    <w:rsid w:val="00D53F6B"/>
    <w:rsid w:val="00D7288D"/>
    <w:rsid w:val="00D81C4A"/>
    <w:rsid w:val="00DA2044"/>
    <w:rsid w:val="00DD5B24"/>
    <w:rsid w:val="00E1116B"/>
    <w:rsid w:val="00E71F8B"/>
    <w:rsid w:val="00EE7F4F"/>
    <w:rsid w:val="00F5014B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6239"/>
  <w15:chartTrackingRefBased/>
  <w15:docId w15:val="{45CA2F90-197D-4283-9103-1221DC99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2B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201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011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64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3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ce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c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cel.ru" TargetMode="External"/><Relationship Id="rId5" Type="http://schemas.openxmlformats.org/officeDocument/2006/relationships/hyperlink" Target="https://willwhiteclinic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5407</Words>
  <Characters>30822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2</cp:revision>
  <dcterms:created xsi:type="dcterms:W3CDTF">2026-05-26T11:22:00Z</dcterms:created>
  <dcterms:modified xsi:type="dcterms:W3CDTF">2026-05-26T11:22:00Z</dcterms:modified>
</cp:coreProperties>
</file>